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9EBCA" w14:textId="77777777" w:rsidR="00AA1A3A" w:rsidRDefault="00AA1A3A" w:rsidP="007603BC">
      <w:pPr>
        <w:pStyle w:val="NoSpacing"/>
      </w:pPr>
    </w:p>
    <w:p w14:paraId="36479D78" w14:textId="77777777" w:rsidR="00AA1A3A" w:rsidRPr="00AA1A3A" w:rsidRDefault="00AA1A3A" w:rsidP="00AA1A3A"/>
    <w:p w14:paraId="7470CC72" w14:textId="77777777" w:rsidR="00AA1A3A" w:rsidRPr="00AA1A3A" w:rsidRDefault="00AA1A3A" w:rsidP="00AA1A3A"/>
    <w:p w14:paraId="26603909" w14:textId="77777777" w:rsidR="00AA1A3A" w:rsidRDefault="00AA1A3A" w:rsidP="00AA1A3A"/>
    <w:p w14:paraId="760B8A79" w14:textId="77777777" w:rsidR="007713E0" w:rsidRDefault="007713E0" w:rsidP="007F382F">
      <w:pPr>
        <w:rPr>
          <w:rFonts w:cs="Arial"/>
          <w:b/>
          <w:sz w:val="22"/>
          <w:szCs w:val="22"/>
        </w:rPr>
      </w:pPr>
    </w:p>
    <w:p w14:paraId="3E4E6B6B" w14:textId="77777777" w:rsidR="007713E0" w:rsidRDefault="007713E0" w:rsidP="007F382F">
      <w:pPr>
        <w:rPr>
          <w:rFonts w:cs="Arial"/>
          <w:b/>
          <w:sz w:val="22"/>
          <w:szCs w:val="22"/>
        </w:rPr>
      </w:pPr>
    </w:p>
    <w:p w14:paraId="445EDA98" w14:textId="55853ECB" w:rsidR="007713E0" w:rsidRPr="007713E0" w:rsidRDefault="007713E0" w:rsidP="007713E0">
      <w:pPr>
        <w:jc w:val="center"/>
        <w:rPr>
          <w:rFonts w:cs="Arial"/>
          <w:sz w:val="22"/>
          <w:szCs w:val="22"/>
        </w:rPr>
      </w:pPr>
      <w:r w:rsidRPr="00597B8F">
        <w:rPr>
          <w:rFonts w:cs="Arial"/>
          <w:b/>
          <w:sz w:val="22"/>
          <w:szCs w:val="22"/>
        </w:rPr>
        <w:t>Contact:</w:t>
      </w:r>
      <w:r w:rsidRPr="007713E0">
        <w:rPr>
          <w:rFonts w:cs="Arial"/>
          <w:b/>
          <w:sz w:val="24"/>
          <w:szCs w:val="24"/>
        </w:rPr>
        <w:t xml:space="preserve"> </w:t>
      </w:r>
      <w:r w:rsidRPr="007713E0">
        <w:rPr>
          <w:rFonts w:cs="Arial"/>
          <w:sz w:val="22"/>
          <w:szCs w:val="22"/>
        </w:rPr>
        <w:t xml:space="preserve">Christie Kozak | Leary PR | </w:t>
      </w:r>
      <w:hyperlink r:id="rId11" w:history="1">
        <w:r w:rsidRPr="007713E0">
          <w:rPr>
            <w:rFonts w:cs="Arial"/>
            <w:bCs/>
            <w:color w:val="0000FF" w:themeColor="hyperlink"/>
            <w:sz w:val="22"/>
            <w:szCs w:val="22"/>
            <w:u w:val="single"/>
          </w:rPr>
          <w:t>christie@learypr.com</w:t>
        </w:r>
      </w:hyperlink>
      <w:r w:rsidRPr="007713E0">
        <w:rPr>
          <w:rFonts w:cs="Arial"/>
          <w:sz w:val="22"/>
          <w:szCs w:val="22"/>
        </w:rPr>
        <w:t xml:space="preserve"> | 978-502-5747</w:t>
      </w:r>
    </w:p>
    <w:p w14:paraId="05F4CFD7" w14:textId="77777777" w:rsidR="007713E0" w:rsidRPr="007713E0" w:rsidRDefault="007713E0" w:rsidP="007713E0">
      <w:pPr>
        <w:jc w:val="center"/>
        <w:rPr>
          <w:rFonts w:cs="Arial"/>
          <w:sz w:val="28"/>
          <w:szCs w:val="28"/>
        </w:rPr>
      </w:pPr>
    </w:p>
    <w:p w14:paraId="1BD61DAF" w14:textId="77777777" w:rsidR="007713E0" w:rsidRPr="007713E0" w:rsidRDefault="007713E0" w:rsidP="007713E0">
      <w:pPr>
        <w:jc w:val="center"/>
        <w:rPr>
          <w:rFonts w:cs="Arial"/>
          <w:b/>
          <w:sz w:val="22"/>
          <w:szCs w:val="22"/>
        </w:rPr>
      </w:pPr>
      <w:r w:rsidRPr="007713E0">
        <w:rPr>
          <w:noProof/>
        </w:rPr>
        <w:drawing>
          <wp:inline distT="0" distB="0" distL="0" distR="0" wp14:anchorId="67E89BAE" wp14:editId="4BF132AD">
            <wp:extent cx="1580225" cy="1580225"/>
            <wp:effectExtent l="0" t="0" r="1270" b="1270"/>
            <wp:docPr id="1" name="Picture 3" descr="A small wooden angel with a heart and a small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small wooden angel with a heart and a small tre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3382" cy="1583382"/>
                    </a:xfrm>
                    <a:prstGeom prst="rect">
                      <a:avLst/>
                    </a:prstGeom>
                    <a:noFill/>
                    <a:ln>
                      <a:noFill/>
                    </a:ln>
                  </pic:spPr>
                </pic:pic>
              </a:graphicData>
            </a:graphic>
          </wp:inline>
        </w:drawing>
      </w:r>
    </w:p>
    <w:p w14:paraId="003D8D5B" w14:textId="77777777" w:rsidR="007713E0" w:rsidRPr="007713E0" w:rsidRDefault="007713E0" w:rsidP="007713E0">
      <w:pPr>
        <w:jc w:val="center"/>
        <w:rPr>
          <w:rFonts w:cs="Arial"/>
          <w:b/>
          <w:sz w:val="28"/>
          <w:szCs w:val="28"/>
        </w:rPr>
      </w:pPr>
    </w:p>
    <w:p w14:paraId="10C72813" w14:textId="77777777" w:rsidR="002B669F" w:rsidRDefault="007713E0" w:rsidP="007713E0">
      <w:pPr>
        <w:jc w:val="center"/>
        <w:rPr>
          <w:rFonts w:cs="Arial"/>
          <w:b/>
          <w:sz w:val="28"/>
          <w:szCs w:val="28"/>
        </w:rPr>
      </w:pPr>
      <w:r w:rsidRPr="007713E0">
        <w:rPr>
          <w:rFonts w:cs="Arial"/>
          <w:b/>
          <w:sz w:val="28"/>
          <w:szCs w:val="28"/>
        </w:rPr>
        <w:t xml:space="preserve">Westgate Mall Hosts </w:t>
      </w:r>
    </w:p>
    <w:p w14:paraId="54649A2C" w14:textId="48D79049" w:rsidR="007713E0" w:rsidRDefault="007713E0" w:rsidP="007713E0">
      <w:pPr>
        <w:jc w:val="center"/>
        <w:rPr>
          <w:rFonts w:cs="Arial"/>
          <w:b/>
          <w:sz w:val="28"/>
          <w:szCs w:val="28"/>
        </w:rPr>
      </w:pPr>
      <w:r w:rsidRPr="007713E0">
        <w:rPr>
          <w:rFonts w:cs="Arial"/>
          <w:b/>
          <w:sz w:val="28"/>
          <w:szCs w:val="28"/>
        </w:rPr>
        <w:t xml:space="preserve">The Salvation Army </w:t>
      </w:r>
      <w:r w:rsidR="000F07EC">
        <w:rPr>
          <w:rFonts w:cs="Arial"/>
          <w:b/>
          <w:sz w:val="28"/>
          <w:szCs w:val="28"/>
        </w:rPr>
        <w:t xml:space="preserve">of Brockton’s Annual </w:t>
      </w:r>
      <w:r w:rsidRPr="007713E0">
        <w:rPr>
          <w:rFonts w:cs="Arial"/>
          <w:b/>
          <w:sz w:val="28"/>
          <w:szCs w:val="28"/>
        </w:rPr>
        <w:t>Angel Tree</w:t>
      </w:r>
    </w:p>
    <w:p w14:paraId="327B7A14" w14:textId="77777777" w:rsidR="007713E0" w:rsidRPr="007713E0" w:rsidRDefault="007713E0" w:rsidP="007713E0">
      <w:pPr>
        <w:jc w:val="center"/>
        <w:rPr>
          <w:rFonts w:cs="Arial"/>
          <w:b/>
          <w:sz w:val="22"/>
          <w:szCs w:val="22"/>
        </w:rPr>
      </w:pPr>
    </w:p>
    <w:p w14:paraId="46072F4D" w14:textId="2964E38F" w:rsidR="007713E0" w:rsidRPr="007713E0" w:rsidRDefault="007713E0" w:rsidP="007713E0">
      <w:pPr>
        <w:rPr>
          <w:rFonts w:cs="Arial"/>
          <w:bCs/>
          <w:sz w:val="22"/>
          <w:szCs w:val="22"/>
        </w:rPr>
      </w:pPr>
      <w:r w:rsidRPr="007713E0">
        <w:rPr>
          <w:rFonts w:cs="Arial"/>
          <w:bCs/>
          <w:sz w:val="22"/>
          <w:szCs w:val="22"/>
        </w:rPr>
        <w:t>BROCKTON, MASSACHUSETTS (</w:t>
      </w:r>
      <w:r>
        <w:rPr>
          <w:rFonts w:cs="Arial"/>
          <w:bCs/>
          <w:sz w:val="22"/>
          <w:szCs w:val="22"/>
        </w:rPr>
        <w:t>November</w:t>
      </w:r>
      <w:r w:rsidRPr="007713E0">
        <w:rPr>
          <w:rFonts w:cs="Arial"/>
          <w:bCs/>
          <w:sz w:val="22"/>
          <w:szCs w:val="22"/>
        </w:rPr>
        <w:t xml:space="preserve"> 202</w:t>
      </w:r>
      <w:r w:rsidR="002B669F">
        <w:rPr>
          <w:rFonts w:cs="Arial"/>
          <w:bCs/>
          <w:sz w:val="22"/>
          <w:szCs w:val="22"/>
        </w:rPr>
        <w:t>4</w:t>
      </w:r>
      <w:r w:rsidRPr="007713E0">
        <w:rPr>
          <w:rFonts w:cs="Arial"/>
          <w:bCs/>
          <w:sz w:val="22"/>
          <w:szCs w:val="22"/>
        </w:rPr>
        <w:t>) - Westgate Mall (</w:t>
      </w:r>
      <w:hyperlink r:id="rId13" w:history="1">
        <w:r w:rsidRPr="007713E0">
          <w:rPr>
            <w:bCs/>
            <w:color w:val="0000FF"/>
            <w:sz w:val="22"/>
            <w:szCs w:val="22"/>
            <w:u w:val="single"/>
          </w:rPr>
          <w:t>ShopatWestgateMall.com</w:t>
        </w:r>
      </w:hyperlink>
      <w:r w:rsidRPr="007713E0">
        <w:rPr>
          <w:rFonts w:cs="Arial"/>
          <w:bCs/>
          <w:sz w:val="22"/>
          <w:szCs w:val="22"/>
        </w:rPr>
        <w:t xml:space="preserve">) is hosting The Salvation Army of Brockton’s Annual Angel </w:t>
      </w:r>
      <w:r w:rsidRPr="0054462D">
        <w:rPr>
          <w:rFonts w:cs="Arial"/>
          <w:bCs/>
          <w:sz w:val="22"/>
          <w:szCs w:val="22"/>
        </w:rPr>
        <w:t xml:space="preserve">Tree now through December </w:t>
      </w:r>
      <w:r w:rsidR="002B669F">
        <w:rPr>
          <w:rFonts w:cs="Arial"/>
          <w:bCs/>
          <w:sz w:val="22"/>
          <w:szCs w:val="22"/>
        </w:rPr>
        <w:t>6</w:t>
      </w:r>
      <w:r w:rsidRPr="0054462D">
        <w:rPr>
          <w:rFonts w:cs="Arial"/>
          <w:bCs/>
          <w:sz w:val="22"/>
          <w:szCs w:val="22"/>
        </w:rPr>
        <w:t>, 20</w:t>
      </w:r>
      <w:r w:rsidR="002B669F">
        <w:rPr>
          <w:rFonts w:cs="Arial"/>
          <w:bCs/>
          <w:sz w:val="22"/>
          <w:szCs w:val="22"/>
        </w:rPr>
        <w:t>24</w:t>
      </w:r>
      <w:r w:rsidRPr="0054462D">
        <w:rPr>
          <w:rFonts w:cs="Arial"/>
          <w:bCs/>
          <w:sz w:val="22"/>
          <w:szCs w:val="22"/>
        </w:rPr>
        <w:t xml:space="preserve">. Pick an ornament from The Salvation Army Angel Tree, purchase a child’s requested gift, and help make a holiday </w:t>
      </w:r>
      <w:r w:rsidRPr="007713E0">
        <w:rPr>
          <w:rFonts w:cs="Arial"/>
          <w:bCs/>
          <w:sz w:val="22"/>
          <w:szCs w:val="22"/>
        </w:rPr>
        <w:t xml:space="preserve">wish come true. The Angel Tree is located near Kay Jewelers. Monetary donations can also be made at </w:t>
      </w:r>
      <w:hyperlink r:id="rId14" w:history="1">
        <w:r w:rsidRPr="007713E0">
          <w:rPr>
            <w:rFonts w:cs="Arial"/>
            <w:bCs/>
            <w:color w:val="0000FF" w:themeColor="hyperlink"/>
            <w:sz w:val="22"/>
            <w:szCs w:val="22"/>
            <w:u w:val="single"/>
          </w:rPr>
          <w:t>SalvationArmyMA.org/Brockton</w:t>
        </w:r>
      </w:hyperlink>
      <w:r w:rsidRPr="007713E0">
        <w:rPr>
          <w:rFonts w:cs="Arial"/>
          <w:bCs/>
          <w:sz w:val="22"/>
          <w:szCs w:val="22"/>
        </w:rPr>
        <w:t xml:space="preserve">. </w:t>
      </w:r>
    </w:p>
    <w:p w14:paraId="1CAE753E" w14:textId="77777777" w:rsidR="007713E0" w:rsidRDefault="007713E0" w:rsidP="007713E0">
      <w:pPr>
        <w:rPr>
          <w:rFonts w:cs="Arial"/>
          <w:bCs/>
          <w:sz w:val="22"/>
          <w:szCs w:val="22"/>
        </w:rPr>
      </w:pPr>
    </w:p>
    <w:p w14:paraId="615D377C" w14:textId="21A90B99" w:rsidR="008C1072" w:rsidRDefault="008C1072" w:rsidP="008C1072">
      <w:pPr>
        <w:rPr>
          <w:rFonts w:cs="Arial"/>
          <w:bCs/>
          <w:sz w:val="22"/>
          <w:szCs w:val="22"/>
        </w:rPr>
      </w:pPr>
      <w:r>
        <w:rPr>
          <w:rFonts w:cs="Arial"/>
          <w:bCs/>
          <w:sz w:val="22"/>
          <w:szCs w:val="22"/>
        </w:rPr>
        <w:t>“T</w:t>
      </w:r>
      <w:r w:rsidRPr="008C1072">
        <w:rPr>
          <w:rFonts w:cs="Arial"/>
          <w:bCs/>
          <w:sz w:val="22"/>
          <w:szCs w:val="22"/>
        </w:rPr>
        <w:t>he Salvation Army Angel Tree program helps provide holiday gifts for many children in our community who wouldn’t have a gift to unwrap on Christmas morning without the generous support of</w:t>
      </w:r>
      <w:r>
        <w:rPr>
          <w:rFonts w:cs="Arial"/>
          <w:bCs/>
          <w:sz w:val="22"/>
          <w:szCs w:val="22"/>
        </w:rPr>
        <w:t xml:space="preserve"> the Brockton community, </w:t>
      </w:r>
      <w:r w:rsidRPr="008C1072">
        <w:rPr>
          <w:rFonts w:cs="Arial"/>
          <w:bCs/>
          <w:sz w:val="22"/>
          <w:szCs w:val="22"/>
        </w:rPr>
        <w:t>says Lt. Meghan Labrecque Corps Officer, Brockton Citadel Corps of The Salvation Army Massachusetts Division.</w:t>
      </w:r>
    </w:p>
    <w:p w14:paraId="205DF3A1" w14:textId="77777777" w:rsidR="008C1072" w:rsidRPr="007713E0" w:rsidRDefault="008C1072" w:rsidP="007713E0">
      <w:pPr>
        <w:rPr>
          <w:rFonts w:cs="Arial"/>
          <w:bCs/>
          <w:sz w:val="22"/>
          <w:szCs w:val="22"/>
        </w:rPr>
      </w:pPr>
    </w:p>
    <w:p w14:paraId="26306B21" w14:textId="0679041A" w:rsidR="008C1072" w:rsidRPr="007713E0" w:rsidRDefault="008C1072" w:rsidP="007713E0">
      <w:pPr>
        <w:rPr>
          <w:rFonts w:cs="Arial"/>
          <w:bCs/>
          <w:sz w:val="22"/>
          <w:szCs w:val="22"/>
        </w:rPr>
      </w:pPr>
      <w:r w:rsidRPr="008C1072">
        <w:rPr>
          <w:rFonts w:cs="Arial"/>
          <w:bCs/>
          <w:sz w:val="22"/>
          <w:szCs w:val="22"/>
        </w:rPr>
        <w:t>“</w:t>
      </w:r>
      <w:r>
        <w:rPr>
          <w:rFonts w:cs="Arial"/>
          <w:bCs/>
          <w:sz w:val="22"/>
          <w:szCs w:val="22"/>
        </w:rPr>
        <w:t xml:space="preserve">We are pleased to continue our partnership with The Salvation Army of Brockton. </w:t>
      </w:r>
      <w:r w:rsidRPr="008C1072">
        <w:rPr>
          <w:rFonts w:cs="Arial"/>
          <w:bCs/>
          <w:sz w:val="22"/>
          <w:szCs w:val="22"/>
        </w:rPr>
        <w:t>The Salvation Army Angel Tree is a wonderful opportunity to give back. So many of our neighbors need a bit of help during the holiday season and the Angel Tree is a simple, yet meaningful way to support children in our community,</w:t>
      </w:r>
      <w:r>
        <w:rPr>
          <w:rFonts w:cs="Arial"/>
          <w:bCs/>
          <w:sz w:val="22"/>
          <w:szCs w:val="22"/>
        </w:rPr>
        <w:t xml:space="preserve">” says Rebekah Macchia, Marketing Director of Westgate Mall. </w:t>
      </w:r>
    </w:p>
    <w:p w14:paraId="735F53C2" w14:textId="77777777" w:rsidR="007713E0" w:rsidRPr="007713E0" w:rsidRDefault="007713E0" w:rsidP="007713E0">
      <w:pPr>
        <w:rPr>
          <w:rFonts w:cs="Arial"/>
          <w:b/>
          <w:sz w:val="22"/>
          <w:szCs w:val="22"/>
        </w:rPr>
      </w:pPr>
    </w:p>
    <w:p w14:paraId="4D4EED0B" w14:textId="3ACF838A" w:rsidR="007713E0" w:rsidRPr="007713E0" w:rsidRDefault="007713E0" w:rsidP="007713E0">
      <w:pPr>
        <w:rPr>
          <w:rFonts w:cs="Arial"/>
          <w:sz w:val="22"/>
          <w:szCs w:val="22"/>
          <w:shd w:val="clear" w:color="auto" w:fill="FFFFFF"/>
        </w:rPr>
      </w:pPr>
      <w:r w:rsidRPr="007713E0">
        <w:rPr>
          <w:rFonts w:cs="Arial"/>
          <w:b/>
          <w:bCs/>
          <w:sz w:val="22"/>
          <w:szCs w:val="22"/>
          <w:shd w:val="clear" w:color="auto" w:fill="FFFFFF"/>
        </w:rPr>
        <w:t>About The Salvation Army</w:t>
      </w:r>
      <w:r w:rsidRPr="007713E0">
        <w:rPr>
          <w:rFonts w:cs="Arial"/>
          <w:sz w:val="22"/>
          <w:szCs w:val="22"/>
        </w:rPr>
        <w:br/>
      </w:r>
      <w:r w:rsidRPr="007713E0">
        <w:rPr>
          <w:rFonts w:cs="Arial"/>
          <w:sz w:val="22"/>
          <w:szCs w:val="22"/>
          <w:shd w:val="clear" w:color="auto" w:fill="FFFFFF"/>
        </w:rPr>
        <w:t>The Salvation Army annually helps more than 25 million Americans overcome poverty, addiction, and economic hardships through a range of social services. By providing food for the hungry, emergency relief for disaster survivors, rehabilitation for those suffering from drug and alcohol addiction, and clothing and shelter for people in need, The Salvation Army is doing the most good at 7,200 centers of operation around the country. During times of disaster, 100% of designated donations to The Salvation Army are used for immediate response and long-term efforts. In 2021, The Salvation Army was ranked No. 2 on the list of “America’s Favorite Charities” by The Chronicle of Philanthropy. For more information, visit </w:t>
      </w:r>
      <w:hyperlink r:id="rId15" w:history="1">
        <w:r w:rsidRPr="007713E0">
          <w:rPr>
            <w:rFonts w:cs="Arial"/>
            <w:color w:val="0000FF" w:themeColor="hyperlink"/>
            <w:sz w:val="22"/>
            <w:szCs w:val="22"/>
            <w:u w:val="single"/>
            <w:shd w:val="clear" w:color="auto" w:fill="FFFFFF"/>
          </w:rPr>
          <w:t>SalvationArmyMA.org</w:t>
        </w:r>
      </w:hyperlink>
      <w:r w:rsidRPr="007713E0">
        <w:rPr>
          <w:rFonts w:cs="Arial"/>
          <w:sz w:val="22"/>
          <w:szCs w:val="22"/>
          <w:shd w:val="clear" w:color="auto" w:fill="FFFFFF"/>
        </w:rPr>
        <w:t xml:space="preserve">. Follow us on Twitter </w:t>
      </w:r>
      <w:hyperlink r:id="rId16" w:history="1">
        <w:r w:rsidRPr="007713E0">
          <w:rPr>
            <w:rFonts w:cs="Arial"/>
            <w:color w:val="0000FF" w:themeColor="hyperlink"/>
            <w:sz w:val="22"/>
            <w:szCs w:val="22"/>
            <w:u w:val="single"/>
            <w:shd w:val="clear" w:color="auto" w:fill="FFFFFF"/>
          </w:rPr>
          <w:t>@SalvationArmy</w:t>
        </w:r>
      </w:hyperlink>
      <w:r w:rsidRPr="007713E0">
        <w:rPr>
          <w:rFonts w:cs="Arial"/>
          <w:sz w:val="22"/>
          <w:szCs w:val="22"/>
          <w:shd w:val="clear" w:color="auto" w:fill="FFFFFF"/>
        </w:rPr>
        <w:t xml:space="preserve"> and </w:t>
      </w:r>
      <w:hyperlink r:id="rId17" w:history="1">
        <w:r w:rsidRPr="007713E0">
          <w:rPr>
            <w:rFonts w:cs="Arial"/>
            <w:color w:val="0000FF" w:themeColor="hyperlink"/>
            <w:sz w:val="22"/>
            <w:szCs w:val="22"/>
            <w:u w:val="single"/>
            <w:shd w:val="clear" w:color="auto" w:fill="FFFFFF"/>
          </w:rPr>
          <w:t>#DoingTheMostGood</w:t>
        </w:r>
      </w:hyperlink>
      <w:r w:rsidRPr="007713E0">
        <w:rPr>
          <w:rFonts w:cs="Arial"/>
          <w:sz w:val="22"/>
          <w:szCs w:val="22"/>
          <w:shd w:val="clear" w:color="auto" w:fill="FFFFFF"/>
        </w:rPr>
        <w:t>.</w:t>
      </w:r>
    </w:p>
    <w:p w14:paraId="62B22113" w14:textId="77777777" w:rsidR="007713E0" w:rsidRDefault="007713E0" w:rsidP="007F382F">
      <w:pPr>
        <w:rPr>
          <w:rFonts w:cs="Arial"/>
          <w:b/>
          <w:sz w:val="22"/>
          <w:szCs w:val="22"/>
        </w:rPr>
      </w:pPr>
    </w:p>
    <w:p w14:paraId="50D5093E" w14:textId="77777777" w:rsidR="002640EA" w:rsidRDefault="002640EA" w:rsidP="002B669F">
      <w:pPr>
        <w:pStyle w:val="NoSpacing"/>
        <w:rPr>
          <w:rFonts w:cs="Arial"/>
          <w:b/>
          <w:bCs/>
          <w:sz w:val="22"/>
          <w:szCs w:val="22"/>
        </w:rPr>
      </w:pPr>
    </w:p>
    <w:p w14:paraId="342CE684" w14:textId="77777777" w:rsidR="002640EA" w:rsidRDefault="002640EA" w:rsidP="002B669F">
      <w:pPr>
        <w:pStyle w:val="NoSpacing"/>
        <w:rPr>
          <w:rFonts w:cs="Arial"/>
          <w:b/>
          <w:bCs/>
          <w:sz w:val="22"/>
          <w:szCs w:val="22"/>
        </w:rPr>
      </w:pPr>
    </w:p>
    <w:p w14:paraId="01D85481" w14:textId="77777777" w:rsidR="002640EA" w:rsidRDefault="002640EA" w:rsidP="002B669F">
      <w:pPr>
        <w:pStyle w:val="NoSpacing"/>
        <w:rPr>
          <w:rFonts w:cs="Arial"/>
          <w:b/>
          <w:bCs/>
          <w:sz w:val="22"/>
          <w:szCs w:val="22"/>
        </w:rPr>
      </w:pPr>
    </w:p>
    <w:p w14:paraId="0B8E5A00" w14:textId="77777777" w:rsidR="002640EA" w:rsidRDefault="002640EA" w:rsidP="002B669F">
      <w:pPr>
        <w:pStyle w:val="NoSpacing"/>
        <w:rPr>
          <w:rFonts w:cs="Arial"/>
          <w:b/>
          <w:bCs/>
          <w:sz w:val="22"/>
          <w:szCs w:val="22"/>
        </w:rPr>
      </w:pPr>
    </w:p>
    <w:p w14:paraId="219ED557" w14:textId="77777777" w:rsidR="002640EA" w:rsidRDefault="002640EA" w:rsidP="002B669F">
      <w:pPr>
        <w:pStyle w:val="NoSpacing"/>
        <w:rPr>
          <w:rFonts w:cs="Arial"/>
          <w:b/>
          <w:bCs/>
          <w:sz w:val="22"/>
          <w:szCs w:val="22"/>
        </w:rPr>
      </w:pPr>
    </w:p>
    <w:p w14:paraId="5CCC3680" w14:textId="77777777" w:rsidR="002640EA" w:rsidRDefault="002640EA" w:rsidP="002B669F">
      <w:pPr>
        <w:pStyle w:val="NoSpacing"/>
        <w:rPr>
          <w:rFonts w:cs="Arial"/>
          <w:b/>
          <w:bCs/>
          <w:sz w:val="22"/>
          <w:szCs w:val="22"/>
        </w:rPr>
      </w:pPr>
    </w:p>
    <w:p w14:paraId="258236D8" w14:textId="77777777" w:rsidR="002640EA" w:rsidRDefault="002640EA" w:rsidP="002B669F">
      <w:pPr>
        <w:pStyle w:val="NoSpacing"/>
        <w:rPr>
          <w:rFonts w:cs="Arial"/>
          <w:b/>
          <w:bCs/>
          <w:sz w:val="22"/>
          <w:szCs w:val="22"/>
        </w:rPr>
      </w:pPr>
    </w:p>
    <w:p w14:paraId="0ABAA262" w14:textId="77777777" w:rsidR="002640EA" w:rsidRDefault="002640EA" w:rsidP="002B669F">
      <w:pPr>
        <w:pStyle w:val="NoSpacing"/>
        <w:rPr>
          <w:rFonts w:cs="Arial"/>
          <w:b/>
          <w:bCs/>
          <w:sz w:val="22"/>
          <w:szCs w:val="22"/>
        </w:rPr>
      </w:pPr>
    </w:p>
    <w:p w14:paraId="02C63C76" w14:textId="0F7EB38B" w:rsidR="002B669F" w:rsidRPr="00EA6C40" w:rsidRDefault="002B669F" w:rsidP="002B669F">
      <w:pPr>
        <w:pStyle w:val="NoSpacing"/>
        <w:rPr>
          <w:rFonts w:cs="Arial"/>
          <w:b/>
          <w:bCs/>
          <w:sz w:val="22"/>
          <w:szCs w:val="22"/>
        </w:rPr>
      </w:pPr>
      <w:r w:rsidRPr="00EA6C40">
        <w:rPr>
          <w:rFonts w:cs="Arial"/>
          <w:b/>
          <w:bCs/>
          <w:sz w:val="22"/>
          <w:szCs w:val="22"/>
        </w:rPr>
        <w:t>Westgate Mall</w:t>
      </w:r>
    </w:p>
    <w:p w14:paraId="0A0A285A" w14:textId="1E8DDF78" w:rsidR="002B669F" w:rsidRPr="00EA6C40" w:rsidRDefault="002B669F" w:rsidP="002B669F">
      <w:pPr>
        <w:pStyle w:val="NoSpacing"/>
        <w:rPr>
          <w:rFonts w:cs="Arial"/>
          <w:sz w:val="22"/>
          <w:szCs w:val="22"/>
        </w:rPr>
      </w:pPr>
      <w:r w:rsidRPr="00EA6C40">
        <w:rPr>
          <w:rFonts w:cs="Arial"/>
          <w:sz w:val="22"/>
          <w:szCs w:val="22"/>
        </w:rPr>
        <w:t>Westgate Mall, an enclosed regional mall in Brockton, Massachusetts, features Burlington, Best Buy Outlet</w:t>
      </w:r>
      <w:r>
        <w:rPr>
          <w:rFonts w:cs="Arial"/>
          <w:sz w:val="22"/>
          <w:szCs w:val="22"/>
        </w:rPr>
        <w:t>,</w:t>
      </w:r>
      <w:r w:rsidRPr="00EA6C40">
        <w:rPr>
          <w:rFonts w:cs="Arial"/>
          <w:sz w:val="22"/>
          <w:szCs w:val="22"/>
        </w:rPr>
        <w:t xml:space="preserve"> Planet Fitness, DICK’S Sporting Goods, Old Navy, and Staples, plus a mix of more than 60 specialty stores including Verizon and XFINITY, Bath and Body Works, Famous Footwear, </w:t>
      </w:r>
      <w:r>
        <w:rPr>
          <w:rFonts w:cs="Arial"/>
          <w:sz w:val="22"/>
          <w:szCs w:val="22"/>
        </w:rPr>
        <w:t xml:space="preserve">and </w:t>
      </w:r>
      <w:r w:rsidRPr="00EA6C40">
        <w:rPr>
          <w:rFonts w:cs="Arial"/>
          <w:sz w:val="22"/>
          <w:szCs w:val="22"/>
        </w:rPr>
        <w:t xml:space="preserve">The Children’s Place. Eateries include Chipotle, IHOP, Auntie Anne’s/Carvel/Cinnabon, and more. Market Basket is also on-site. Westgate Mall is located at the intersection of Routes 24 and 27 in Brockton and accessible via the Brockton Area Transit Authority. For directions and additional information, visit </w:t>
      </w:r>
      <w:hyperlink r:id="rId18" w:history="1">
        <w:r w:rsidRPr="00EA6C40">
          <w:rPr>
            <w:rStyle w:val="Hyperlink"/>
            <w:rFonts w:cs="Arial"/>
            <w:sz w:val="22"/>
            <w:szCs w:val="22"/>
          </w:rPr>
          <w:t>ShopatWestgateMall.com</w:t>
        </w:r>
      </w:hyperlink>
      <w:r w:rsidRPr="00EA6C40">
        <w:rPr>
          <w:rFonts w:cs="Arial"/>
          <w:sz w:val="22"/>
          <w:szCs w:val="22"/>
        </w:rPr>
        <w:t>. Westgate Mall is a New England Development shopping destination.</w:t>
      </w:r>
    </w:p>
    <w:p w14:paraId="29ACF150" w14:textId="77777777" w:rsidR="002B669F" w:rsidRDefault="002B669F" w:rsidP="002B669F">
      <w:pPr>
        <w:pStyle w:val="NoSpacing"/>
        <w:rPr>
          <w:rFonts w:cs="Arial"/>
          <w:b/>
          <w:bCs/>
          <w:sz w:val="22"/>
          <w:szCs w:val="22"/>
        </w:rPr>
      </w:pPr>
    </w:p>
    <w:p w14:paraId="11B0E7B6" w14:textId="4EAC2EBD" w:rsidR="002B669F" w:rsidRPr="00EA6C40" w:rsidRDefault="002B669F" w:rsidP="002B669F">
      <w:pPr>
        <w:pStyle w:val="NoSpacing"/>
        <w:rPr>
          <w:rFonts w:cs="Arial"/>
          <w:b/>
          <w:bCs/>
          <w:sz w:val="22"/>
          <w:szCs w:val="22"/>
        </w:rPr>
      </w:pPr>
      <w:r w:rsidRPr="00EA6C40">
        <w:rPr>
          <w:rFonts w:cs="Arial"/>
          <w:b/>
          <w:bCs/>
          <w:sz w:val="22"/>
          <w:szCs w:val="22"/>
        </w:rPr>
        <w:t>New England Development</w:t>
      </w:r>
    </w:p>
    <w:p w14:paraId="4AB5EF62" w14:textId="117E7C4F" w:rsidR="002B669F" w:rsidRPr="00EA6C40" w:rsidRDefault="002B669F" w:rsidP="002B669F">
      <w:pPr>
        <w:pStyle w:val="NoSpacing"/>
        <w:rPr>
          <w:rFonts w:cs="Arial"/>
          <w:sz w:val="22"/>
          <w:szCs w:val="22"/>
        </w:rPr>
      </w:pPr>
      <w:r w:rsidRPr="00EA6C40">
        <w:rPr>
          <w:rFonts w:cs="Arial"/>
          <w:sz w:val="22"/>
          <w:szCs w:val="22"/>
        </w:rPr>
        <w:t xml:space="preserve">For over 50 years, New England Development has taken a creative, entrepreneurial approach to real estate development and management, </w:t>
      </w:r>
      <w:r w:rsidR="00CE70BB" w:rsidRPr="00EA6C40">
        <w:rPr>
          <w:rFonts w:cs="Arial"/>
          <w:sz w:val="22"/>
          <w:szCs w:val="22"/>
        </w:rPr>
        <w:t>delivering,</w:t>
      </w:r>
      <w:r w:rsidRPr="00EA6C40">
        <w:rPr>
          <w:rFonts w:cs="Arial"/>
          <w:sz w:val="22"/>
          <w:szCs w:val="22"/>
        </w:rPr>
        <w:t xml:space="preserve">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Allston Yards in Allston, MA, Chestnut Hill Square in Chestnut Hill, MA, Outlets of Des Moines in Altoona, IA, Clarksburg Premium Outlets in Clarksburg, MD, Newburyport Development and White Elephant Resorts, among others. For more information, visit </w:t>
      </w:r>
      <w:hyperlink r:id="rId19" w:history="1">
        <w:r w:rsidRPr="00EA6C40">
          <w:rPr>
            <w:rStyle w:val="Hyperlink"/>
            <w:rFonts w:cs="Arial"/>
            <w:sz w:val="22"/>
            <w:szCs w:val="22"/>
          </w:rPr>
          <w:t>NEDevelopment.com</w:t>
        </w:r>
      </w:hyperlink>
      <w:r w:rsidRPr="00EA6C40">
        <w:rPr>
          <w:rFonts w:cs="Arial"/>
          <w:sz w:val="22"/>
          <w:szCs w:val="22"/>
        </w:rPr>
        <w:t xml:space="preserve">. </w:t>
      </w:r>
    </w:p>
    <w:p w14:paraId="40AD5A45" w14:textId="77777777" w:rsidR="002B669F" w:rsidRPr="00EA6C40" w:rsidRDefault="002B669F" w:rsidP="002B669F">
      <w:pPr>
        <w:pStyle w:val="NoSpacing"/>
        <w:rPr>
          <w:rFonts w:cs="Arial"/>
          <w:sz w:val="22"/>
          <w:szCs w:val="22"/>
        </w:rPr>
      </w:pPr>
    </w:p>
    <w:p w14:paraId="649E70E4" w14:textId="77777777" w:rsidR="007713E0" w:rsidRDefault="007713E0" w:rsidP="007F382F">
      <w:pPr>
        <w:rPr>
          <w:rFonts w:cs="Arial"/>
          <w:b/>
          <w:sz w:val="22"/>
          <w:szCs w:val="22"/>
        </w:rPr>
      </w:pPr>
    </w:p>
    <w:p w14:paraId="00F11E64" w14:textId="77777777" w:rsidR="007713E0" w:rsidRDefault="007713E0" w:rsidP="007F382F">
      <w:pPr>
        <w:rPr>
          <w:rFonts w:cs="Arial"/>
          <w:b/>
          <w:sz w:val="22"/>
          <w:szCs w:val="22"/>
        </w:rPr>
      </w:pPr>
    </w:p>
    <w:p w14:paraId="300D0FA5" w14:textId="77777777" w:rsidR="007713E0" w:rsidRDefault="007713E0" w:rsidP="007F382F">
      <w:pPr>
        <w:rPr>
          <w:rFonts w:cs="Arial"/>
          <w:b/>
          <w:sz w:val="22"/>
          <w:szCs w:val="22"/>
        </w:rPr>
      </w:pPr>
    </w:p>
    <w:p w14:paraId="1708E598" w14:textId="77777777" w:rsidR="007713E0" w:rsidRDefault="007713E0" w:rsidP="007F382F">
      <w:pPr>
        <w:rPr>
          <w:rFonts w:cs="Arial"/>
          <w:b/>
          <w:sz w:val="22"/>
          <w:szCs w:val="22"/>
        </w:rPr>
      </w:pPr>
    </w:p>
    <w:p w14:paraId="409204E8" w14:textId="77777777" w:rsidR="007713E0" w:rsidRDefault="007713E0" w:rsidP="007F382F">
      <w:pPr>
        <w:rPr>
          <w:rFonts w:cs="Arial"/>
          <w:b/>
          <w:sz w:val="22"/>
          <w:szCs w:val="22"/>
        </w:rPr>
      </w:pPr>
    </w:p>
    <w:p w14:paraId="5FAB06C2" w14:textId="77777777" w:rsidR="00567701" w:rsidRPr="00153836" w:rsidRDefault="00567701" w:rsidP="00153836">
      <w:pPr>
        <w:pStyle w:val="NoSpacing"/>
        <w:rPr>
          <w:sz w:val="22"/>
          <w:szCs w:val="22"/>
        </w:rPr>
      </w:pPr>
    </w:p>
    <w:sectPr w:rsidR="00567701" w:rsidRPr="00153836" w:rsidSect="008D30C2">
      <w:headerReference w:type="default" r:id="rId20"/>
      <w:footerReference w:type="default" r:id="rId21"/>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5B5E7" w14:textId="77777777" w:rsidR="00B8178E" w:rsidRDefault="00B8178E" w:rsidP="008D30C2">
      <w:r>
        <w:separator/>
      </w:r>
    </w:p>
  </w:endnote>
  <w:endnote w:type="continuationSeparator" w:id="0">
    <w:p w14:paraId="7CCF3B0E" w14:textId="77777777" w:rsidR="00B8178E" w:rsidRDefault="00B8178E"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CDB64" w14:textId="77777777" w:rsidR="00B8178E" w:rsidRDefault="00B8178E" w:rsidP="008D30C2">
      <w:r>
        <w:separator/>
      </w:r>
    </w:p>
  </w:footnote>
  <w:footnote w:type="continuationSeparator" w:id="0">
    <w:p w14:paraId="4F6A6D83" w14:textId="77777777" w:rsidR="00B8178E" w:rsidRDefault="00B8178E"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2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035AF"/>
    <w:rsid w:val="00010F42"/>
    <w:rsid w:val="00055A78"/>
    <w:rsid w:val="00061B7F"/>
    <w:rsid w:val="000653FD"/>
    <w:rsid w:val="00095412"/>
    <w:rsid w:val="0009659A"/>
    <w:rsid w:val="000A0614"/>
    <w:rsid w:val="000B5062"/>
    <w:rsid w:val="000C3258"/>
    <w:rsid w:val="000F07EC"/>
    <w:rsid w:val="00105DDB"/>
    <w:rsid w:val="00136186"/>
    <w:rsid w:val="001440B5"/>
    <w:rsid w:val="001448A4"/>
    <w:rsid w:val="00153836"/>
    <w:rsid w:val="00162A47"/>
    <w:rsid w:val="00165408"/>
    <w:rsid w:val="001A0514"/>
    <w:rsid w:val="001A44D9"/>
    <w:rsid w:val="001A7922"/>
    <w:rsid w:val="001B289E"/>
    <w:rsid w:val="001C3B36"/>
    <w:rsid w:val="001E17A1"/>
    <w:rsid w:val="001E33E7"/>
    <w:rsid w:val="001F02BD"/>
    <w:rsid w:val="001F66EA"/>
    <w:rsid w:val="00201DA8"/>
    <w:rsid w:val="0020374B"/>
    <w:rsid w:val="002070BC"/>
    <w:rsid w:val="00213A73"/>
    <w:rsid w:val="0023129E"/>
    <w:rsid w:val="00231BC2"/>
    <w:rsid w:val="00236EBD"/>
    <w:rsid w:val="0024169D"/>
    <w:rsid w:val="00254889"/>
    <w:rsid w:val="002607B0"/>
    <w:rsid w:val="002640EA"/>
    <w:rsid w:val="00271B43"/>
    <w:rsid w:val="00296544"/>
    <w:rsid w:val="00297B65"/>
    <w:rsid w:val="002A407C"/>
    <w:rsid w:val="002B669F"/>
    <w:rsid w:val="002D65A5"/>
    <w:rsid w:val="002E17FD"/>
    <w:rsid w:val="002E4A48"/>
    <w:rsid w:val="003161B1"/>
    <w:rsid w:val="003176C2"/>
    <w:rsid w:val="00367161"/>
    <w:rsid w:val="003722DC"/>
    <w:rsid w:val="00386BAD"/>
    <w:rsid w:val="003A44C2"/>
    <w:rsid w:val="003D16B2"/>
    <w:rsid w:val="003F04DB"/>
    <w:rsid w:val="00405A68"/>
    <w:rsid w:val="00412E38"/>
    <w:rsid w:val="00417485"/>
    <w:rsid w:val="00417A12"/>
    <w:rsid w:val="00461F49"/>
    <w:rsid w:val="004B79E9"/>
    <w:rsid w:val="004C3113"/>
    <w:rsid w:val="004E4905"/>
    <w:rsid w:val="004F2377"/>
    <w:rsid w:val="004F26B7"/>
    <w:rsid w:val="00505F6F"/>
    <w:rsid w:val="00534663"/>
    <w:rsid w:val="0054462D"/>
    <w:rsid w:val="0054511C"/>
    <w:rsid w:val="00546C48"/>
    <w:rsid w:val="00562C8E"/>
    <w:rsid w:val="00565D50"/>
    <w:rsid w:val="00566C4B"/>
    <w:rsid w:val="00567701"/>
    <w:rsid w:val="00580C0A"/>
    <w:rsid w:val="00586D6B"/>
    <w:rsid w:val="00586FA7"/>
    <w:rsid w:val="00594EC5"/>
    <w:rsid w:val="00597B8F"/>
    <w:rsid w:val="005A67EA"/>
    <w:rsid w:val="005D041C"/>
    <w:rsid w:val="00601F15"/>
    <w:rsid w:val="00605DD3"/>
    <w:rsid w:val="0064308E"/>
    <w:rsid w:val="00681FF1"/>
    <w:rsid w:val="006A13E2"/>
    <w:rsid w:val="006A2EC4"/>
    <w:rsid w:val="006A32CA"/>
    <w:rsid w:val="006A3DD5"/>
    <w:rsid w:val="006A58A0"/>
    <w:rsid w:val="006B4461"/>
    <w:rsid w:val="006C1D50"/>
    <w:rsid w:val="006D6F2B"/>
    <w:rsid w:val="00706F81"/>
    <w:rsid w:val="00715B5F"/>
    <w:rsid w:val="00715FBE"/>
    <w:rsid w:val="007511B4"/>
    <w:rsid w:val="007603BC"/>
    <w:rsid w:val="007713E0"/>
    <w:rsid w:val="00771879"/>
    <w:rsid w:val="007779C1"/>
    <w:rsid w:val="00787889"/>
    <w:rsid w:val="007909CC"/>
    <w:rsid w:val="007A24B0"/>
    <w:rsid w:val="007B78FF"/>
    <w:rsid w:val="007C5791"/>
    <w:rsid w:val="007D0796"/>
    <w:rsid w:val="007D1903"/>
    <w:rsid w:val="007F1C54"/>
    <w:rsid w:val="007F382F"/>
    <w:rsid w:val="007F6D51"/>
    <w:rsid w:val="00807D61"/>
    <w:rsid w:val="00822E63"/>
    <w:rsid w:val="008361A4"/>
    <w:rsid w:val="00862030"/>
    <w:rsid w:val="00874B8C"/>
    <w:rsid w:val="00882E07"/>
    <w:rsid w:val="008919B4"/>
    <w:rsid w:val="00894EDB"/>
    <w:rsid w:val="00895585"/>
    <w:rsid w:val="00897B10"/>
    <w:rsid w:val="008C1072"/>
    <w:rsid w:val="008C5553"/>
    <w:rsid w:val="008D30C2"/>
    <w:rsid w:val="008D69A1"/>
    <w:rsid w:val="008D7F74"/>
    <w:rsid w:val="008F0F9F"/>
    <w:rsid w:val="009135DA"/>
    <w:rsid w:val="009430A7"/>
    <w:rsid w:val="00945BA6"/>
    <w:rsid w:val="00945FE6"/>
    <w:rsid w:val="009547A1"/>
    <w:rsid w:val="00964B00"/>
    <w:rsid w:val="00967D81"/>
    <w:rsid w:val="009748F6"/>
    <w:rsid w:val="00981780"/>
    <w:rsid w:val="00982179"/>
    <w:rsid w:val="009A13C2"/>
    <w:rsid w:val="009C6DC3"/>
    <w:rsid w:val="009F7A4A"/>
    <w:rsid w:val="00A20492"/>
    <w:rsid w:val="00A241CB"/>
    <w:rsid w:val="00A27134"/>
    <w:rsid w:val="00A406B9"/>
    <w:rsid w:val="00A43655"/>
    <w:rsid w:val="00A55915"/>
    <w:rsid w:val="00A83E35"/>
    <w:rsid w:val="00A91C65"/>
    <w:rsid w:val="00AA0827"/>
    <w:rsid w:val="00AA1A3A"/>
    <w:rsid w:val="00AA3E50"/>
    <w:rsid w:val="00AE49D8"/>
    <w:rsid w:val="00B030F0"/>
    <w:rsid w:val="00B465E0"/>
    <w:rsid w:val="00B604F3"/>
    <w:rsid w:val="00B7467B"/>
    <w:rsid w:val="00B801EA"/>
    <w:rsid w:val="00B8178E"/>
    <w:rsid w:val="00BA2D28"/>
    <w:rsid w:val="00BB001C"/>
    <w:rsid w:val="00BC32FB"/>
    <w:rsid w:val="00BC60E1"/>
    <w:rsid w:val="00BC77D6"/>
    <w:rsid w:val="00BD5662"/>
    <w:rsid w:val="00BD71C1"/>
    <w:rsid w:val="00BE1660"/>
    <w:rsid w:val="00BE6F78"/>
    <w:rsid w:val="00BF21D5"/>
    <w:rsid w:val="00C000C9"/>
    <w:rsid w:val="00C23EFE"/>
    <w:rsid w:val="00C61550"/>
    <w:rsid w:val="00C72215"/>
    <w:rsid w:val="00C876EA"/>
    <w:rsid w:val="00CB2DE0"/>
    <w:rsid w:val="00CC308C"/>
    <w:rsid w:val="00CD3447"/>
    <w:rsid w:val="00CE6AB0"/>
    <w:rsid w:val="00CE70BB"/>
    <w:rsid w:val="00CE7B14"/>
    <w:rsid w:val="00CF4508"/>
    <w:rsid w:val="00CF4FA6"/>
    <w:rsid w:val="00D12420"/>
    <w:rsid w:val="00D1429C"/>
    <w:rsid w:val="00D2369E"/>
    <w:rsid w:val="00D24F67"/>
    <w:rsid w:val="00D26E2D"/>
    <w:rsid w:val="00DA6985"/>
    <w:rsid w:val="00DB7828"/>
    <w:rsid w:val="00DD38FC"/>
    <w:rsid w:val="00DD47CC"/>
    <w:rsid w:val="00DE00B2"/>
    <w:rsid w:val="00DE3BD8"/>
    <w:rsid w:val="00E32965"/>
    <w:rsid w:val="00E351C5"/>
    <w:rsid w:val="00E46425"/>
    <w:rsid w:val="00E62233"/>
    <w:rsid w:val="00E652F0"/>
    <w:rsid w:val="00E91D42"/>
    <w:rsid w:val="00EB22FA"/>
    <w:rsid w:val="00EC3A42"/>
    <w:rsid w:val="00ED11CC"/>
    <w:rsid w:val="00ED5D9A"/>
    <w:rsid w:val="00EF32EF"/>
    <w:rsid w:val="00F00CAB"/>
    <w:rsid w:val="00F232F5"/>
    <w:rsid w:val="00F23B24"/>
    <w:rsid w:val="00F2741E"/>
    <w:rsid w:val="00F344AC"/>
    <w:rsid w:val="00F45AB7"/>
    <w:rsid w:val="00F53EEA"/>
    <w:rsid w:val="00F828B0"/>
    <w:rsid w:val="00FA540F"/>
    <w:rsid w:val="00FA59C9"/>
    <w:rsid w:val="00FC7955"/>
    <w:rsid w:val="00FD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link w:val="NoSpacingChar"/>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character" w:customStyle="1" w:styleId="NoSpacingChar">
    <w:name w:val="No Spacing Char"/>
    <w:link w:val="NoSpacing"/>
    <w:uiPriority w:val="1"/>
    <w:locked/>
    <w:rsid w:val="00822E63"/>
    <w:rPr>
      <w:rFonts w:ascii="Arial" w:hAnsi="Arial"/>
    </w:rPr>
  </w:style>
  <w:style w:type="character" w:styleId="UnresolvedMention">
    <w:name w:val="Unresolved Mention"/>
    <w:basedOn w:val="DefaultParagraphFont"/>
    <w:uiPriority w:val="99"/>
    <w:semiHidden/>
    <w:unhideWhenUsed/>
    <w:rsid w:val="00E46425"/>
    <w:rPr>
      <w:color w:val="605E5C"/>
      <w:shd w:val="clear" w:color="auto" w:fill="E1DFDD"/>
    </w:rPr>
  </w:style>
  <w:style w:type="paragraph" w:styleId="Revision">
    <w:name w:val="Revision"/>
    <w:hidden/>
    <w:uiPriority w:val="99"/>
    <w:semiHidden/>
    <w:rsid w:val="001E33E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553201042">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477140985">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35625729">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opatwestgatemall.com/" TargetMode="External"/><Relationship Id="rId18" Type="http://schemas.openxmlformats.org/officeDocument/2006/relationships/hyperlink" Target="https://www.shopatwestgatemal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twitter.com/hashtag/doingthemostgood" TargetMode="External"/><Relationship Id="rId2" Type="http://schemas.openxmlformats.org/officeDocument/2006/relationships/customXml" Target="../customXml/item2.xml"/><Relationship Id="rId16" Type="http://schemas.openxmlformats.org/officeDocument/2006/relationships/hyperlink" Target="https://twitter.com/salvationarm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e@learypr.com" TargetMode="External"/><Relationship Id="rId5" Type="http://schemas.openxmlformats.org/officeDocument/2006/relationships/numbering" Target="numbering.xml"/><Relationship Id="rId15" Type="http://schemas.openxmlformats.org/officeDocument/2006/relationships/hyperlink" Target="https://easternusa.salvationarmy.org/massachuset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edevelopm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vationarmyma.org/Brockt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7C9A2CE3FED4E9308A09AA0002161" ma:contentTypeVersion="10" ma:contentTypeDescription="Create a new document." ma:contentTypeScope="" ma:versionID="d8ed4298a596b7deb59f2cc6a3f22452">
  <xsd:schema xmlns:xsd="http://www.w3.org/2001/XMLSchema" xmlns:xs="http://www.w3.org/2001/XMLSchema" xmlns:p="http://schemas.microsoft.com/office/2006/metadata/properties" xmlns:ns3="7092c4e7-3d7a-46fa-912c-a6ec61f62df5" targetNamespace="http://schemas.microsoft.com/office/2006/metadata/properties" ma:root="true" ma:fieldsID="e8c548264cd02c5e28299c2c8df6fa2b" ns3:_="">
    <xsd:import namespace="7092c4e7-3d7a-46fa-912c-a6ec61f62d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2c4e7-3d7a-46fa-912c-a6ec61f62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0C4F6E-56C7-4A38-A74A-A9F94B7C1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2c4e7-3d7a-46fa-912c-a6ec61f62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54F64-F504-4FAC-B76F-9C1D57F0D2EB}">
  <ds:schemaRefs>
    <ds:schemaRef ds:uri="http://schemas.openxmlformats.org/officeDocument/2006/bibliography"/>
  </ds:schemaRefs>
</ds:datastoreItem>
</file>

<file path=customXml/itemProps3.xml><?xml version="1.0" encoding="utf-8"?>
<ds:datastoreItem xmlns:ds="http://schemas.openxmlformats.org/officeDocument/2006/customXml" ds:itemID="{23F6D833-721A-40E1-9431-546137D2EF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2309E2-012F-43AF-9EC3-F9ED37919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NED-29334 WGM Letterhead Template</Template>
  <TotalTime>2</TotalTime>
  <Pages>2</Pages>
  <Words>528</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4</cp:revision>
  <cp:lastPrinted>2016-04-12T18:40:00Z</cp:lastPrinted>
  <dcterms:created xsi:type="dcterms:W3CDTF">2024-11-22T19:40:00Z</dcterms:created>
  <dcterms:modified xsi:type="dcterms:W3CDTF">2024-11-27T16:14:00Z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0x0101004967C9A2CE3FED4E9308A09AA0002161</vt:lpwstr>
  </property>
</Properties>
</file>