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9D78" w14:textId="77777777" w:rsidR="00AA1A3A" w:rsidRPr="00AA1A3A" w:rsidRDefault="00AA1A3A" w:rsidP="00AA1A3A"/>
    <w:p w14:paraId="7470CC72" w14:textId="77777777" w:rsidR="00AA1A3A" w:rsidRPr="00AA1A3A" w:rsidRDefault="00AA1A3A" w:rsidP="00AA1A3A"/>
    <w:p w14:paraId="2D1B7B8B" w14:textId="77777777" w:rsidR="00567701" w:rsidRDefault="00567701" w:rsidP="00771879">
      <w:pPr>
        <w:pStyle w:val="NoSpacing"/>
        <w:rPr>
          <w:rFonts w:cs="Arial"/>
          <w:b/>
          <w:sz w:val="22"/>
          <w:szCs w:val="22"/>
        </w:rPr>
      </w:pPr>
    </w:p>
    <w:p w14:paraId="647403FF" w14:textId="77777777" w:rsidR="001E5027" w:rsidRDefault="001E5027" w:rsidP="0023129E">
      <w:pPr>
        <w:pStyle w:val="NoSpacing"/>
        <w:jc w:val="center"/>
        <w:rPr>
          <w:rFonts w:cs="Arial"/>
          <w:b/>
          <w:sz w:val="24"/>
          <w:szCs w:val="24"/>
        </w:rPr>
      </w:pPr>
    </w:p>
    <w:p w14:paraId="49D7EC8E" w14:textId="77777777" w:rsidR="00184A7D" w:rsidRDefault="00184A7D" w:rsidP="0023129E">
      <w:pPr>
        <w:pStyle w:val="NoSpacing"/>
        <w:jc w:val="center"/>
        <w:rPr>
          <w:rFonts w:cs="Arial"/>
          <w:b/>
          <w:sz w:val="24"/>
          <w:szCs w:val="24"/>
        </w:rPr>
      </w:pPr>
    </w:p>
    <w:p w14:paraId="736F9676" w14:textId="77777777" w:rsidR="007503BE" w:rsidRDefault="007503BE" w:rsidP="0023129E">
      <w:pPr>
        <w:pStyle w:val="NoSpacing"/>
        <w:jc w:val="center"/>
        <w:rPr>
          <w:rFonts w:cs="Arial"/>
          <w:b/>
          <w:sz w:val="24"/>
          <w:szCs w:val="24"/>
        </w:rPr>
      </w:pPr>
    </w:p>
    <w:p w14:paraId="54BAD516" w14:textId="6132C2FF" w:rsidR="001E5027" w:rsidRDefault="00B604F3" w:rsidP="0023129E">
      <w:pPr>
        <w:pStyle w:val="NoSpacing"/>
        <w:jc w:val="center"/>
        <w:rPr>
          <w:rFonts w:cs="Arial"/>
          <w:b/>
          <w:sz w:val="24"/>
          <w:szCs w:val="24"/>
        </w:rPr>
      </w:pPr>
      <w:r w:rsidRPr="0023129E">
        <w:rPr>
          <w:rFonts w:cs="Arial"/>
          <w:b/>
          <w:sz w:val="24"/>
          <w:szCs w:val="24"/>
        </w:rPr>
        <w:t>Contact:</w:t>
      </w:r>
      <w:r w:rsidR="00EB53B0">
        <w:rPr>
          <w:rFonts w:cs="Arial"/>
          <w:b/>
          <w:sz w:val="24"/>
          <w:szCs w:val="24"/>
        </w:rPr>
        <w:t xml:space="preserve"> </w:t>
      </w:r>
    </w:p>
    <w:p w14:paraId="6D0B7AC0" w14:textId="51CA30B1" w:rsidR="00F344AC" w:rsidRDefault="00F344AC" w:rsidP="0023129E">
      <w:pPr>
        <w:pStyle w:val="NoSpacing"/>
        <w:jc w:val="center"/>
        <w:rPr>
          <w:rFonts w:cs="Arial"/>
          <w:sz w:val="22"/>
          <w:szCs w:val="22"/>
        </w:rPr>
      </w:pPr>
      <w:r w:rsidRPr="00771879">
        <w:rPr>
          <w:rFonts w:cs="Arial"/>
          <w:sz w:val="22"/>
          <w:szCs w:val="22"/>
        </w:rPr>
        <w:t>Christie Kozak</w:t>
      </w:r>
      <w:r w:rsidR="008919B4">
        <w:rPr>
          <w:rFonts w:cs="Arial"/>
          <w:sz w:val="22"/>
          <w:szCs w:val="22"/>
        </w:rPr>
        <w:t xml:space="preserve"> | </w:t>
      </w:r>
      <w:r w:rsidRPr="00771879">
        <w:rPr>
          <w:rFonts w:cs="Arial"/>
          <w:sz w:val="22"/>
          <w:szCs w:val="22"/>
        </w:rPr>
        <w:t>Leary PR</w:t>
      </w:r>
      <w:r w:rsidR="0023129E">
        <w:rPr>
          <w:rFonts w:cs="Arial"/>
          <w:sz w:val="22"/>
          <w:szCs w:val="22"/>
        </w:rPr>
        <w:t xml:space="preserve"> | </w:t>
      </w:r>
      <w:hyperlink r:id="rId7" w:history="1">
        <w:r w:rsidR="00B604F3" w:rsidRPr="00771879">
          <w:rPr>
            <w:rStyle w:val="Hyperlink"/>
            <w:rFonts w:cs="Arial"/>
            <w:bCs/>
            <w:sz w:val="22"/>
            <w:szCs w:val="22"/>
          </w:rPr>
          <w:t>christie@learypr.com</w:t>
        </w:r>
      </w:hyperlink>
      <w:r w:rsidR="00771879" w:rsidRPr="00771879">
        <w:rPr>
          <w:rFonts w:cs="Arial"/>
          <w:sz w:val="22"/>
          <w:szCs w:val="22"/>
        </w:rPr>
        <w:t xml:space="preserve"> </w:t>
      </w:r>
      <w:r w:rsidR="0023129E">
        <w:rPr>
          <w:rFonts w:cs="Arial"/>
          <w:sz w:val="22"/>
          <w:szCs w:val="22"/>
        </w:rPr>
        <w:t xml:space="preserve">| </w:t>
      </w:r>
      <w:r w:rsidR="00B604F3" w:rsidRPr="00771879">
        <w:rPr>
          <w:rFonts w:cs="Arial"/>
          <w:sz w:val="22"/>
          <w:szCs w:val="22"/>
        </w:rPr>
        <w:t>978-502-5747</w:t>
      </w:r>
    </w:p>
    <w:p w14:paraId="43EDE88B" w14:textId="77777777" w:rsidR="001E5027" w:rsidRPr="007503BE" w:rsidRDefault="001E5027" w:rsidP="0023129E">
      <w:pPr>
        <w:pStyle w:val="NoSpacing"/>
        <w:jc w:val="center"/>
        <w:rPr>
          <w:rFonts w:cs="Arial"/>
          <w:sz w:val="28"/>
          <w:szCs w:val="28"/>
          <w:highlight w:val="yellow"/>
        </w:rPr>
      </w:pPr>
    </w:p>
    <w:p w14:paraId="71E82F0C" w14:textId="5F52463C" w:rsidR="00F340B4" w:rsidRDefault="0068027F" w:rsidP="00F340B4">
      <w:pPr>
        <w:pStyle w:val="NoSpacing"/>
        <w:jc w:val="center"/>
        <w:rPr>
          <w:rFonts w:cs="Arial"/>
          <w:b/>
          <w:sz w:val="16"/>
          <w:szCs w:val="16"/>
        </w:rPr>
      </w:pPr>
      <w:r>
        <w:rPr>
          <w:noProof/>
        </w:rPr>
        <w:drawing>
          <wp:inline distT="0" distB="0" distL="0" distR="0" wp14:anchorId="478713A1" wp14:editId="37DF0961">
            <wp:extent cx="251460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223" cy="2520223"/>
                    </a:xfrm>
                    <a:prstGeom prst="rect">
                      <a:avLst/>
                    </a:prstGeom>
                    <a:noFill/>
                    <a:ln>
                      <a:noFill/>
                    </a:ln>
                  </pic:spPr>
                </pic:pic>
              </a:graphicData>
            </a:graphic>
          </wp:inline>
        </w:drawing>
      </w:r>
    </w:p>
    <w:p w14:paraId="352FD9ED" w14:textId="77777777" w:rsidR="001E5027" w:rsidRDefault="001E5027" w:rsidP="00AB1578">
      <w:pPr>
        <w:pStyle w:val="NoSpacing"/>
        <w:jc w:val="center"/>
        <w:rPr>
          <w:rFonts w:cs="Arial"/>
          <w:b/>
          <w:sz w:val="28"/>
          <w:szCs w:val="28"/>
        </w:rPr>
      </w:pPr>
    </w:p>
    <w:p w14:paraId="53D56C7C" w14:textId="45356706" w:rsidR="00AB1578" w:rsidRDefault="00EB53B0" w:rsidP="00D71DC0">
      <w:pPr>
        <w:pStyle w:val="NoSpacing"/>
        <w:jc w:val="center"/>
        <w:rPr>
          <w:rFonts w:cs="Arial"/>
          <w:b/>
          <w:sz w:val="28"/>
          <w:szCs w:val="28"/>
        </w:rPr>
      </w:pPr>
      <w:r>
        <w:rPr>
          <w:rFonts w:cs="Arial"/>
          <w:b/>
          <w:sz w:val="28"/>
          <w:szCs w:val="28"/>
        </w:rPr>
        <w:t xml:space="preserve">Westgate Mall </w:t>
      </w:r>
      <w:r w:rsidR="00AC1005">
        <w:rPr>
          <w:rFonts w:cs="Arial"/>
          <w:b/>
          <w:sz w:val="28"/>
          <w:szCs w:val="28"/>
        </w:rPr>
        <w:t>Host</w:t>
      </w:r>
      <w:r w:rsidR="00987341">
        <w:rPr>
          <w:rFonts w:cs="Arial"/>
          <w:b/>
          <w:sz w:val="28"/>
          <w:szCs w:val="28"/>
        </w:rPr>
        <w:t>s</w:t>
      </w:r>
      <w:r w:rsidR="00AC1005">
        <w:rPr>
          <w:rFonts w:cs="Arial"/>
          <w:b/>
          <w:sz w:val="28"/>
          <w:szCs w:val="28"/>
        </w:rPr>
        <w:t xml:space="preserve"> </w:t>
      </w:r>
    </w:p>
    <w:p w14:paraId="28B9D530" w14:textId="682D0028" w:rsidR="0068027F" w:rsidRDefault="00987341" w:rsidP="00D71DC0">
      <w:pPr>
        <w:pStyle w:val="NoSpacing"/>
        <w:jc w:val="center"/>
        <w:rPr>
          <w:rFonts w:cs="Arial"/>
          <w:b/>
          <w:sz w:val="28"/>
          <w:szCs w:val="28"/>
        </w:rPr>
      </w:pPr>
      <w:r>
        <w:rPr>
          <w:rFonts w:cs="Arial"/>
          <w:b/>
          <w:sz w:val="28"/>
          <w:szCs w:val="28"/>
        </w:rPr>
        <w:t>Black Owned Brockton</w:t>
      </w:r>
      <w:r w:rsidR="0068027F" w:rsidRPr="0068027F">
        <w:rPr>
          <w:rFonts w:cs="Arial"/>
          <w:b/>
          <w:sz w:val="28"/>
          <w:szCs w:val="28"/>
        </w:rPr>
        <w:t xml:space="preserve"> Pop-Up</w:t>
      </w:r>
    </w:p>
    <w:p w14:paraId="79A06B57" w14:textId="77777777" w:rsidR="00AB1578" w:rsidRPr="007503BE" w:rsidRDefault="00AB1578" w:rsidP="00AB1578">
      <w:pPr>
        <w:pStyle w:val="NoSpacing"/>
        <w:jc w:val="center"/>
        <w:rPr>
          <w:rFonts w:cs="Arial"/>
          <w:b/>
          <w:sz w:val="16"/>
          <w:szCs w:val="16"/>
        </w:rPr>
      </w:pPr>
    </w:p>
    <w:p w14:paraId="3144C3C7" w14:textId="4C682EBA" w:rsidR="00F340B4" w:rsidRPr="007503BE" w:rsidRDefault="00AB1578" w:rsidP="00AB1578">
      <w:pPr>
        <w:pStyle w:val="NoSpacing"/>
        <w:jc w:val="center"/>
        <w:rPr>
          <w:rFonts w:cs="Arial"/>
          <w:b/>
          <w:bCs/>
          <w:i/>
          <w:iCs/>
          <w:sz w:val="24"/>
          <w:szCs w:val="24"/>
        </w:rPr>
      </w:pPr>
      <w:r w:rsidRPr="007503BE">
        <w:rPr>
          <w:rFonts w:cs="Arial"/>
          <w:b/>
          <w:i/>
          <w:iCs/>
          <w:sz w:val="24"/>
          <w:szCs w:val="24"/>
        </w:rPr>
        <w:t>Friday, June 18 through Sunday, June 20, 2021</w:t>
      </w:r>
    </w:p>
    <w:p w14:paraId="0C41B539" w14:textId="77777777" w:rsidR="00F340B4" w:rsidRPr="00771879" w:rsidRDefault="00F340B4" w:rsidP="00771879">
      <w:pPr>
        <w:pStyle w:val="NoSpacing"/>
        <w:rPr>
          <w:rFonts w:cs="Arial"/>
          <w:b/>
          <w:sz w:val="22"/>
          <w:szCs w:val="22"/>
        </w:rPr>
      </w:pPr>
    </w:p>
    <w:p w14:paraId="61141037" w14:textId="7C4FACD7" w:rsidR="002E2019" w:rsidRDefault="00567701" w:rsidP="000C5870">
      <w:pPr>
        <w:pStyle w:val="NoSpacing"/>
        <w:rPr>
          <w:rFonts w:cs="Arial"/>
          <w:sz w:val="22"/>
          <w:szCs w:val="22"/>
        </w:rPr>
      </w:pPr>
      <w:r w:rsidRPr="00412E38">
        <w:rPr>
          <w:rFonts w:cs="Arial"/>
          <w:sz w:val="22"/>
          <w:szCs w:val="22"/>
          <w:lang w:val="en"/>
        </w:rPr>
        <w:t>BROCKTON, MA</w:t>
      </w:r>
      <w:r w:rsidR="00706F81" w:rsidRPr="00412E38">
        <w:rPr>
          <w:rFonts w:cs="Arial"/>
          <w:sz w:val="22"/>
          <w:szCs w:val="22"/>
          <w:lang w:val="en"/>
        </w:rPr>
        <w:t>SSACHUSETTS</w:t>
      </w:r>
      <w:r w:rsidRPr="00412E38">
        <w:rPr>
          <w:rFonts w:cs="Arial"/>
          <w:sz w:val="22"/>
          <w:szCs w:val="22"/>
          <w:lang w:val="en"/>
        </w:rPr>
        <w:t xml:space="preserve"> (</w:t>
      </w:r>
      <w:r w:rsidR="001D4361">
        <w:rPr>
          <w:rFonts w:cs="Arial"/>
          <w:sz w:val="22"/>
          <w:szCs w:val="22"/>
          <w:lang w:val="en"/>
        </w:rPr>
        <w:t>June</w:t>
      </w:r>
      <w:r w:rsidR="00F340B4">
        <w:rPr>
          <w:rFonts w:cs="Arial"/>
          <w:sz w:val="22"/>
          <w:szCs w:val="22"/>
          <w:lang w:val="en"/>
        </w:rPr>
        <w:t xml:space="preserve"> 2021</w:t>
      </w:r>
      <w:r w:rsidRPr="00412E38">
        <w:rPr>
          <w:rFonts w:cs="Arial"/>
          <w:sz w:val="22"/>
          <w:szCs w:val="22"/>
          <w:lang w:val="en"/>
        </w:rPr>
        <w:t>)</w:t>
      </w:r>
      <w:r w:rsidR="00412E38" w:rsidRPr="00412E38">
        <w:rPr>
          <w:rFonts w:cs="Arial"/>
          <w:sz w:val="22"/>
          <w:szCs w:val="22"/>
          <w:lang w:val="en"/>
        </w:rPr>
        <w:t xml:space="preserve"> </w:t>
      </w:r>
      <w:r w:rsidR="00F340B4">
        <w:rPr>
          <w:rFonts w:cs="Arial"/>
          <w:sz w:val="22"/>
          <w:szCs w:val="22"/>
          <w:lang w:val="en"/>
        </w:rPr>
        <w:t>–</w:t>
      </w:r>
      <w:r w:rsidR="0068027F" w:rsidRPr="0068027F">
        <w:rPr>
          <w:rFonts w:ascii="Calibri" w:eastAsiaTheme="minorHAnsi" w:hAnsi="Calibri" w:cs="Calibri"/>
          <w:sz w:val="22"/>
          <w:szCs w:val="22"/>
        </w:rPr>
        <w:t xml:space="preserve"> </w:t>
      </w:r>
      <w:r w:rsidR="0068027F" w:rsidRPr="0068027F">
        <w:rPr>
          <w:rFonts w:cs="Arial"/>
          <w:sz w:val="22"/>
          <w:szCs w:val="22"/>
        </w:rPr>
        <w:t xml:space="preserve">Westgate Mall in Brockton will partner with Black Owned Brockton to host a </w:t>
      </w:r>
      <w:bookmarkStart w:id="0" w:name="_Hlk72929075"/>
      <w:bookmarkStart w:id="1" w:name="_Hlk72929257"/>
      <w:r w:rsidR="0068027F" w:rsidRPr="0068027F">
        <w:rPr>
          <w:rFonts w:cs="Arial"/>
          <w:sz w:val="22"/>
          <w:szCs w:val="22"/>
        </w:rPr>
        <w:t>Melanin Essential Market Pop-Up</w:t>
      </w:r>
      <w:bookmarkEnd w:id="0"/>
      <w:r w:rsidR="0068027F" w:rsidRPr="0068027F">
        <w:rPr>
          <w:rFonts w:cs="Arial"/>
          <w:sz w:val="22"/>
          <w:szCs w:val="22"/>
        </w:rPr>
        <w:t xml:space="preserve"> </w:t>
      </w:r>
      <w:bookmarkEnd w:id="1"/>
      <w:r w:rsidR="0068027F">
        <w:rPr>
          <w:rFonts w:cs="Arial"/>
          <w:sz w:val="22"/>
          <w:szCs w:val="22"/>
        </w:rPr>
        <w:t xml:space="preserve">featuring a variety </w:t>
      </w:r>
      <w:r w:rsidR="0068027F" w:rsidRPr="0068027F">
        <w:rPr>
          <w:rFonts w:cs="Arial"/>
          <w:sz w:val="22"/>
          <w:szCs w:val="22"/>
        </w:rPr>
        <w:t xml:space="preserve">of local entrepreneurs showcasing curated art, apparel, beauty products, home goods, specialty food, gifts and more. </w:t>
      </w:r>
      <w:r w:rsidR="0068027F">
        <w:rPr>
          <w:rFonts w:cs="Arial"/>
          <w:sz w:val="22"/>
          <w:szCs w:val="22"/>
        </w:rPr>
        <w:t xml:space="preserve">Over twenty-five vendors will be in attendance including </w:t>
      </w:r>
      <w:r w:rsidR="0068027F" w:rsidRPr="0068027F">
        <w:rPr>
          <w:rFonts w:cs="Arial"/>
          <w:sz w:val="22"/>
          <w:szCs w:val="22"/>
        </w:rPr>
        <w:t xml:space="preserve">Clock Whyse: Aromatherapy Essential Spray, </w:t>
      </w:r>
      <w:r w:rsidR="005952F9">
        <w:rPr>
          <w:rFonts w:cs="Arial"/>
          <w:sz w:val="22"/>
          <w:szCs w:val="22"/>
        </w:rPr>
        <w:t>Jelly Bean Sweets, Baked Goods</w:t>
      </w:r>
      <w:r w:rsidR="0068027F" w:rsidRPr="0068027F">
        <w:rPr>
          <w:rFonts w:cs="Arial"/>
          <w:sz w:val="22"/>
          <w:szCs w:val="22"/>
        </w:rPr>
        <w:t xml:space="preserve">, </w:t>
      </w:r>
      <w:r w:rsidR="005952F9">
        <w:rPr>
          <w:rFonts w:cs="Arial"/>
          <w:sz w:val="22"/>
          <w:szCs w:val="22"/>
        </w:rPr>
        <w:t>Lady C&amp;J, Soul Food Catering</w:t>
      </w:r>
      <w:r w:rsidR="0068027F" w:rsidRPr="0068027F">
        <w:rPr>
          <w:rFonts w:cs="Arial"/>
          <w:sz w:val="22"/>
          <w:szCs w:val="22"/>
        </w:rPr>
        <w:t xml:space="preserve"> and Fab Fit Forever: Sports &amp; Fitness Apparel, among others. </w:t>
      </w:r>
    </w:p>
    <w:p w14:paraId="0B857854" w14:textId="77777777" w:rsidR="002E2019" w:rsidRDefault="002E2019" w:rsidP="000C5870">
      <w:pPr>
        <w:pStyle w:val="NoSpacing"/>
        <w:rPr>
          <w:rFonts w:cs="Arial"/>
          <w:sz w:val="22"/>
          <w:szCs w:val="22"/>
        </w:rPr>
      </w:pPr>
    </w:p>
    <w:p w14:paraId="6D75F487" w14:textId="77777777" w:rsidR="007503BE" w:rsidRDefault="0068027F" w:rsidP="000C5870">
      <w:pPr>
        <w:pStyle w:val="NoSpacing"/>
        <w:rPr>
          <w:rFonts w:cs="Arial"/>
          <w:sz w:val="22"/>
          <w:szCs w:val="22"/>
        </w:rPr>
      </w:pPr>
      <w:r>
        <w:rPr>
          <w:rFonts w:cs="Arial"/>
          <w:sz w:val="22"/>
          <w:szCs w:val="22"/>
        </w:rPr>
        <w:t xml:space="preserve">The </w:t>
      </w:r>
      <w:r w:rsidRPr="0068027F">
        <w:rPr>
          <w:rFonts w:cs="Arial"/>
          <w:sz w:val="22"/>
          <w:szCs w:val="22"/>
        </w:rPr>
        <w:t xml:space="preserve">Melanin Essential Market Pop-Up </w:t>
      </w:r>
      <w:r>
        <w:rPr>
          <w:rFonts w:cs="Arial"/>
          <w:sz w:val="22"/>
          <w:szCs w:val="22"/>
        </w:rPr>
        <w:t>will be held at Westgate Mall on</w:t>
      </w:r>
      <w:r w:rsidRPr="0068027F">
        <w:rPr>
          <w:rFonts w:cs="Arial"/>
          <w:sz w:val="22"/>
          <w:szCs w:val="22"/>
        </w:rPr>
        <w:t xml:space="preserve"> Friday, June 18 from 12</w:t>
      </w:r>
      <w:r>
        <w:rPr>
          <w:rFonts w:cs="Arial"/>
          <w:sz w:val="22"/>
          <w:szCs w:val="22"/>
        </w:rPr>
        <w:t xml:space="preserve">:00 </w:t>
      </w:r>
      <w:r w:rsidRPr="0068027F">
        <w:rPr>
          <w:rFonts w:cs="Arial"/>
          <w:sz w:val="22"/>
          <w:szCs w:val="22"/>
        </w:rPr>
        <w:t>p</w:t>
      </w:r>
      <w:r>
        <w:rPr>
          <w:rFonts w:cs="Arial"/>
          <w:sz w:val="22"/>
          <w:szCs w:val="22"/>
        </w:rPr>
        <w:t>.</w:t>
      </w:r>
      <w:r w:rsidRPr="0068027F">
        <w:rPr>
          <w:rFonts w:cs="Arial"/>
          <w:sz w:val="22"/>
          <w:szCs w:val="22"/>
        </w:rPr>
        <w:t>m</w:t>
      </w:r>
      <w:r>
        <w:rPr>
          <w:rFonts w:cs="Arial"/>
          <w:sz w:val="22"/>
          <w:szCs w:val="22"/>
        </w:rPr>
        <w:t>.</w:t>
      </w:r>
      <w:r w:rsidRPr="0068027F">
        <w:rPr>
          <w:rFonts w:cs="Arial"/>
          <w:sz w:val="22"/>
          <w:szCs w:val="22"/>
        </w:rPr>
        <w:t xml:space="preserve"> to </w:t>
      </w:r>
    </w:p>
    <w:p w14:paraId="0A8DCF44" w14:textId="234A1E37" w:rsidR="000C5870" w:rsidRPr="000C5870" w:rsidRDefault="0068027F" w:rsidP="000C5870">
      <w:pPr>
        <w:pStyle w:val="NoSpacing"/>
        <w:rPr>
          <w:rFonts w:cs="Arial"/>
          <w:sz w:val="22"/>
          <w:szCs w:val="22"/>
          <w:u w:val="single"/>
        </w:rPr>
      </w:pPr>
      <w:r w:rsidRPr="0068027F">
        <w:rPr>
          <w:rFonts w:cs="Arial"/>
          <w:sz w:val="22"/>
          <w:szCs w:val="22"/>
        </w:rPr>
        <w:t>7</w:t>
      </w:r>
      <w:r>
        <w:rPr>
          <w:rFonts w:cs="Arial"/>
          <w:sz w:val="22"/>
          <w:szCs w:val="22"/>
        </w:rPr>
        <w:t xml:space="preserve">:00 </w:t>
      </w:r>
      <w:r w:rsidRPr="0068027F">
        <w:rPr>
          <w:rFonts w:cs="Arial"/>
          <w:sz w:val="22"/>
          <w:szCs w:val="22"/>
        </w:rPr>
        <w:t>p</w:t>
      </w:r>
      <w:r>
        <w:rPr>
          <w:rFonts w:cs="Arial"/>
          <w:sz w:val="22"/>
          <w:szCs w:val="22"/>
        </w:rPr>
        <w:t>.</w:t>
      </w:r>
      <w:r w:rsidRPr="0068027F">
        <w:rPr>
          <w:rFonts w:cs="Arial"/>
          <w:sz w:val="22"/>
          <w:szCs w:val="22"/>
        </w:rPr>
        <w:t>m</w:t>
      </w:r>
      <w:r>
        <w:rPr>
          <w:rFonts w:cs="Arial"/>
          <w:sz w:val="22"/>
          <w:szCs w:val="22"/>
        </w:rPr>
        <w:t>.</w:t>
      </w:r>
      <w:r w:rsidRPr="0068027F">
        <w:rPr>
          <w:rFonts w:cs="Arial"/>
          <w:sz w:val="22"/>
          <w:szCs w:val="22"/>
        </w:rPr>
        <w:t>; Saturday, June 19 from 11</w:t>
      </w:r>
      <w:r>
        <w:rPr>
          <w:rFonts w:cs="Arial"/>
          <w:sz w:val="22"/>
          <w:szCs w:val="22"/>
        </w:rPr>
        <w:t xml:space="preserve">:00 </w:t>
      </w:r>
      <w:r w:rsidRPr="0068027F">
        <w:rPr>
          <w:rFonts w:cs="Arial"/>
          <w:sz w:val="22"/>
          <w:szCs w:val="22"/>
        </w:rPr>
        <w:t>a</w:t>
      </w:r>
      <w:r>
        <w:rPr>
          <w:rFonts w:cs="Arial"/>
          <w:sz w:val="22"/>
          <w:szCs w:val="22"/>
        </w:rPr>
        <w:t>.m</w:t>
      </w:r>
      <w:r w:rsidR="00987341">
        <w:rPr>
          <w:rFonts w:cs="Arial"/>
          <w:sz w:val="22"/>
          <w:szCs w:val="22"/>
        </w:rPr>
        <w:t>.</w:t>
      </w:r>
      <w:r w:rsidRPr="0068027F">
        <w:rPr>
          <w:rFonts w:cs="Arial"/>
          <w:sz w:val="22"/>
          <w:szCs w:val="22"/>
        </w:rPr>
        <w:t xml:space="preserve"> to 7</w:t>
      </w:r>
      <w:r>
        <w:rPr>
          <w:rFonts w:cs="Arial"/>
          <w:sz w:val="22"/>
          <w:szCs w:val="22"/>
        </w:rPr>
        <w:t xml:space="preserve">:00 </w:t>
      </w:r>
      <w:r w:rsidRPr="0068027F">
        <w:rPr>
          <w:rFonts w:cs="Arial"/>
          <w:sz w:val="22"/>
          <w:szCs w:val="22"/>
        </w:rPr>
        <w:t>p</w:t>
      </w:r>
      <w:r>
        <w:rPr>
          <w:rFonts w:cs="Arial"/>
          <w:sz w:val="22"/>
          <w:szCs w:val="22"/>
        </w:rPr>
        <w:t>.</w:t>
      </w:r>
      <w:r w:rsidRPr="0068027F">
        <w:rPr>
          <w:rFonts w:cs="Arial"/>
          <w:sz w:val="22"/>
          <w:szCs w:val="22"/>
        </w:rPr>
        <w:t>m</w:t>
      </w:r>
      <w:r>
        <w:rPr>
          <w:rFonts w:cs="Arial"/>
          <w:sz w:val="22"/>
          <w:szCs w:val="22"/>
        </w:rPr>
        <w:t>.</w:t>
      </w:r>
      <w:r w:rsidRPr="0068027F">
        <w:rPr>
          <w:rFonts w:cs="Arial"/>
          <w:sz w:val="22"/>
          <w:szCs w:val="22"/>
        </w:rPr>
        <w:t>; and Sunday, June 20 from 12</w:t>
      </w:r>
      <w:r>
        <w:rPr>
          <w:rFonts w:cs="Arial"/>
          <w:sz w:val="22"/>
          <w:szCs w:val="22"/>
        </w:rPr>
        <w:t xml:space="preserve">:00 </w:t>
      </w:r>
      <w:r w:rsidRPr="0068027F">
        <w:rPr>
          <w:rFonts w:cs="Arial"/>
          <w:sz w:val="22"/>
          <w:szCs w:val="22"/>
        </w:rPr>
        <w:t>p</w:t>
      </w:r>
      <w:r>
        <w:rPr>
          <w:rFonts w:cs="Arial"/>
          <w:sz w:val="22"/>
          <w:szCs w:val="22"/>
        </w:rPr>
        <w:t>.</w:t>
      </w:r>
      <w:r w:rsidRPr="0068027F">
        <w:rPr>
          <w:rFonts w:cs="Arial"/>
          <w:sz w:val="22"/>
          <w:szCs w:val="22"/>
        </w:rPr>
        <w:t>m</w:t>
      </w:r>
      <w:r>
        <w:rPr>
          <w:rFonts w:cs="Arial"/>
          <w:sz w:val="22"/>
          <w:szCs w:val="22"/>
        </w:rPr>
        <w:t>.</w:t>
      </w:r>
      <w:r w:rsidRPr="0068027F">
        <w:rPr>
          <w:rFonts w:cs="Arial"/>
          <w:sz w:val="22"/>
          <w:szCs w:val="22"/>
        </w:rPr>
        <w:t xml:space="preserve"> to 6</w:t>
      </w:r>
      <w:r>
        <w:rPr>
          <w:rFonts w:cs="Arial"/>
          <w:sz w:val="22"/>
          <w:szCs w:val="22"/>
        </w:rPr>
        <w:t xml:space="preserve">:00 </w:t>
      </w:r>
      <w:r w:rsidRPr="0068027F">
        <w:rPr>
          <w:rFonts w:cs="Arial"/>
          <w:sz w:val="22"/>
          <w:szCs w:val="22"/>
        </w:rPr>
        <w:t>p</w:t>
      </w:r>
      <w:r>
        <w:rPr>
          <w:rFonts w:cs="Arial"/>
          <w:sz w:val="22"/>
          <w:szCs w:val="22"/>
        </w:rPr>
        <w:t>.</w:t>
      </w:r>
      <w:r w:rsidRPr="0068027F">
        <w:rPr>
          <w:rFonts w:cs="Arial"/>
          <w:sz w:val="22"/>
          <w:szCs w:val="22"/>
        </w:rPr>
        <w:t>m.</w:t>
      </w:r>
      <w:r w:rsidR="000C5870">
        <w:rPr>
          <w:rFonts w:cs="Arial"/>
          <w:sz w:val="22"/>
          <w:szCs w:val="22"/>
        </w:rPr>
        <w:t xml:space="preserve"> </w:t>
      </w:r>
      <w:r w:rsidR="000C5870" w:rsidRPr="000C5870">
        <w:rPr>
          <w:rFonts w:cs="Arial"/>
          <w:sz w:val="22"/>
          <w:szCs w:val="22"/>
        </w:rPr>
        <w:t>For more information</w:t>
      </w:r>
      <w:r w:rsidR="00B0666A">
        <w:rPr>
          <w:rFonts w:cs="Arial"/>
          <w:sz w:val="22"/>
          <w:szCs w:val="22"/>
        </w:rPr>
        <w:t>,</w:t>
      </w:r>
      <w:r w:rsidR="000C5870" w:rsidRPr="000C5870">
        <w:rPr>
          <w:rFonts w:cs="Arial"/>
          <w:sz w:val="22"/>
          <w:szCs w:val="22"/>
        </w:rPr>
        <w:t xml:space="preserve"> visit </w:t>
      </w:r>
      <w:hyperlink r:id="rId9" w:history="1">
        <w:r w:rsidR="000C5870" w:rsidRPr="000C5870">
          <w:rPr>
            <w:rStyle w:val="Hyperlink"/>
            <w:rFonts w:cs="Arial"/>
            <w:sz w:val="22"/>
            <w:szCs w:val="22"/>
          </w:rPr>
          <w:t>ShopatWestgateMall.com</w:t>
        </w:r>
      </w:hyperlink>
      <w:r w:rsidR="000C5870" w:rsidRPr="000C5870">
        <w:rPr>
          <w:rFonts w:cs="Arial"/>
          <w:sz w:val="22"/>
          <w:szCs w:val="22"/>
        </w:rPr>
        <w:t>.</w:t>
      </w:r>
    </w:p>
    <w:p w14:paraId="7D5529AF" w14:textId="05224BFD" w:rsidR="000C5870" w:rsidRDefault="000C5870" w:rsidP="000C5870">
      <w:pPr>
        <w:pStyle w:val="NoSpacing"/>
        <w:rPr>
          <w:rFonts w:cs="Arial"/>
          <w:sz w:val="22"/>
          <w:szCs w:val="22"/>
        </w:rPr>
      </w:pPr>
    </w:p>
    <w:p w14:paraId="5EF13B92" w14:textId="4A4CB254" w:rsidR="00B0666A" w:rsidRPr="00B0666A" w:rsidRDefault="00B0666A" w:rsidP="00B0666A">
      <w:pPr>
        <w:pStyle w:val="NoSpacing"/>
        <w:rPr>
          <w:rFonts w:cs="Arial"/>
          <w:sz w:val="22"/>
          <w:szCs w:val="22"/>
          <w:u w:val="single"/>
        </w:rPr>
      </w:pPr>
      <w:r w:rsidRPr="00B0666A">
        <w:rPr>
          <w:rFonts w:cs="Arial"/>
          <w:sz w:val="22"/>
          <w:szCs w:val="22"/>
        </w:rPr>
        <w:t xml:space="preserve">Black Owned Brockton was launched in June 2020 as a business advocacy organization. With over 1,000 members and supporters throughout the City of Brockton, Black Owned Brockton’s mission is to bridge the opportunity divide by ensuring that local black and brown small businesses in Brockton gain visibility, access to resources and consistent support that will empower and improve economic sustainability.  For more information, visit </w:t>
      </w:r>
      <w:hyperlink r:id="rId10" w:history="1">
        <w:r w:rsidRPr="00B0666A">
          <w:rPr>
            <w:rStyle w:val="Hyperlink"/>
            <w:rFonts w:cs="Arial"/>
            <w:sz w:val="22"/>
            <w:szCs w:val="22"/>
          </w:rPr>
          <w:t>www.</w:t>
        </w:r>
        <w:r w:rsidR="001F5ED2">
          <w:rPr>
            <w:rStyle w:val="Hyperlink"/>
            <w:rFonts w:cs="Arial"/>
            <w:sz w:val="22"/>
            <w:szCs w:val="22"/>
          </w:rPr>
          <w:t>B</w:t>
        </w:r>
        <w:r w:rsidRPr="00B0666A">
          <w:rPr>
            <w:rStyle w:val="Hyperlink"/>
            <w:rFonts w:cs="Arial"/>
            <w:sz w:val="22"/>
            <w:szCs w:val="22"/>
          </w:rPr>
          <w:t>lack</w:t>
        </w:r>
        <w:r w:rsidR="001F5ED2">
          <w:rPr>
            <w:rStyle w:val="Hyperlink"/>
            <w:rFonts w:cs="Arial"/>
            <w:sz w:val="22"/>
            <w:szCs w:val="22"/>
          </w:rPr>
          <w:t>O</w:t>
        </w:r>
        <w:r w:rsidRPr="00B0666A">
          <w:rPr>
            <w:rStyle w:val="Hyperlink"/>
            <w:rFonts w:cs="Arial"/>
            <w:sz w:val="22"/>
            <w:szCs w:val="22"/>
          </w:rPr>
          <w:t>wned</w:t>
        </w:r>
        <w:r w:rsidR="001F5ED2">
          <w:rPr>
            <w:rStyle w:val="Hyperlink"/>
            <w:rFonts w:cs="Arial"/>
            <w:sz w:val="22"/>
            <w:szCs w:val="22"/>
          </w:rPr>
          <w:t>B</w:t>
        </w:r>
        <w:r w:rsidRPr="00B0666A">
          <w:rPr>
            <w:rStyle w:val="Hyperlink"/>
            <w:rFonts w:cs="Arial"/>
            <w:sz w:val="22"/>
            <w:szCs w:val="22"/>
          </w:rPr>
          <w:t>rockton.com</w:t>
        </w:r>
      </w:hyperlink>
      <w:r w:rsidRPr="00B0666A">
        <w:rPr>
          <w:rFonts w:cs="Arial"/>
          <w:sz w:val="22"/>
          <w:szCs w:val="22"/>
        </w:rPr>
        <w:t xml:space="preserve">. </w:t>
      </w:r>
    </w:p>
    <w:p w14:paraId="0FC9DB0A" w14:textId="77777777" w:rsidR="00B0666A" w:rsidRPr="000C5870" w:rsidRDefault="00B0666A" w:rsidP="000C5870">
      <w:pPr>
        <w:pStyle w:val="NoSpacing"/>
        <w:rPr>
          <w:rFonts w:cs="Arial"/>
          <w:sz w:val="22"/>
          <w:szCs w:val="22"/>
        </w:rPr>
      </w:pPr>
    </w:p>
    <w:p w14:paraId="43D8276F" w14:textId="77777777" w:rsidR="00B0666A" w:rsidRDefault="00B0666A" w:rsidP="0068027F">
      <w:pPr>
        <w:pStyle w:val="NoSpacing"/>
        <w:rPr>
          <w:rFonts w:cs="Arial"/>
          <w:sz w:val="22"/>
          <w:szCs w:val="22"/>
        </w:rPr>
      </w:pPr>
    </w:p>
    <w:p w14:paraId="46AD4156" w14:textId="77777777" w:rsidR="00B0666A" w:rsidRDefault="00B0666A" w:rsidP="0068027F">
      <w:pPr>
        <w:pStyle w:val="NoSpacing"/>
        <w:rPr>
          <w:rFonts w:cs="Arial"/>
          <w:sz w:val="22"/>
          <w:szCs w:val="22"/>
        </w:rPr>
      </w:pPr>
    </w:p>
    <w:p w14:paraId="2A771512" w14:textId="77777777" w:rsidR="00B0666A" w:rsidRDefault="00B0666A" w:rsidP="0068027F">
      <w:pPr>
        <w:pStyle w:val="NoSpacing"/>
        <w:rPr>
          <w:rFonts w:cs="Arial"/>
          <w:sz w:val="22"/>
          <w:szCs w:val="22"/>
        </w:rPr>
      </w:pPr>
    </w:p>
    <w:p w14:paraId="2A30C36E" w14:textId="77777777" w:rsidR="00B0666A" w:rsidRDefault="00B0666A" w:rsidP="0068027F">
      <w:pPr>
        <w:pStyle w:val="NoSpacing"/>
        <w:rPr>
          <w:rFonts w:cs="Arial"/>
          <w:sz w:val="22"/>
          <w:szCs w:val="22"/>
        </w:rPr>
      </w:pPr>
    </w:p>
    <w:p w14:paraId="6BFF4E29" w14:textId="77777777" w:rsidR="00B0666A" w:rsidRDefault="00B0666A" w:rsidP="0068027F">
      <w:pPr>
        <w:pStyle w:val="NoSpacing"/>
        <w:rPr>
          <w:rFonts w:cs="Arial"/>
          <w:sz w:val="22"/>
          <w:szCs w:val="22"/>
        </w:rPr>
      </w:pPr>
    </w:p>
    <w:p w14:paraId="4087D71C" w14:textId="5EBEE029" w:rsidR="00B0666A" w:rsidRDefault="00B0666A" w:rsidP="0068027F">
      <w:pPr>
        <w:pStyle w:val="NoSpacing"/>
        <w:rPr>
          <w:rFonts w:cs="Arial"/>
          <w:sz w:val="22"/>
          <w:szCs w:val="22"/>
        </w:rPr>
      </w:pPr>
    </w:p>
    <w:p w14:paraId="5BAA785C" w14:textId="35D837BD" w:rsidR="007503BE" w:rsidRDefault="007503BE" w:rsidP="0068027F">
      <w:pPr>
        <w:pStyle w:val="NoSpacing"/>
        <w:rPr>
          <w:rFonts w:cs="Arial"/>
          <w:sz w:val="22"/>
          <w:szCs w:val="22"/>
        </w:rPr>
      </w:pPr>
    </w:p>
    <w:p w14:paraId="42DF3117" w14:textId="076B1A9F" w:rsidR="007503BE" w:rsidRDefault="007503BE" w:rsidP="0068027F">
      <w:pPr>
        <w:pStyle w:val="NoSpacing"/>
        <w:rPr>
          <w:rFonts w:cs="Arial"/>
          <w:sz w:val="22"/>
          <w:szCs w:val="22"/>
        </w:rPr>
      </w:pPr>
    </w:p>
    <w:p w14:paraId="32E90261" w14:textId="300D1B0E" w:rsidR="007503BE" w:rsidRDefault="007503BE" w:rsidP="0068027F">
      <w:pPr>
        <w:pStyle w:val="NoSpacing"/>
        <w:rPr>
          <w:rFonts w:cs="Arial"/>
          <w:sz w:val="22"/>
          <w:szCs w:val="22"/>
        </w:rPr>
      </w:pPr>
    </w:p>
    <w:p w14:paraId="01D3BD6F" w14:textId="77777777" w:rsidR="007503BE" w:rsidRDefault="007503BE" w:rsidP="0068027F">
      <w:pPr>
        <w:pStyle w:val="NoSpacing"/>
        <w:rPr>
          <w:rFonts w:cs="Arial"/>
          <w:sz w:val="22"/>
          <w:szCs w:val="22"/>
        </w:rPr>
      </w:pPr>
    </w:p>
    <w:p w14:paraId="080AAA78" w14:textId="77777777" w:rsidR="0068027F" w:rsidRPr="0068027F" w:rsidRDefault="0068027F" w:rsidP="00E7406E">
      <w:pPr>
        <w:pStyle w:val="NoSpacing"/>
        <w:rPr>
          <w:rFonts w:cs="Arial"/>
          <w:sz w:val="22"/>
          <w:szCs w:val="22"/>
        </w:rPr>
      </w:pPr>
      <w:r w:rsidRPr="0068027F">
        <w:rPr>
          <w:rFonts w:cs="Arial"/>
          <w:sz w:val="22"/>
          <w:szCs w:val="22"/>
        </w:rPr>
        <w:t>“</w:t>
      </w:r>
      <w:r w:rsidR="00B0666A">
        <w:rPr>
          <w:rFonts w:cs="Arial"/>
          <w:sz w:val="22"/>
          <w:szCs w:val="22"/>
        </w:rPr>
        <w:t xml:space="preserve">We are </w:t>
      </w:r>
      <w:r w:rsidRPr="0068027F">
        <w:rPr>
          <w:rFonts w:cs="Arial"/>
          <w:sz w:val="22"/>
          <w:szCs w:val="22"/>
        </w:rPr>
        <w:t xml:space="preserve">pleased </w:t>
      </w:r>
      <w:r w:rsidR="00B0666A">
        <w:rPr>
          <w:rFonts w:cs="Arial"/>
          <w:sz w:val="22"/>
          <w:szCs w:val="22"/>
        </w:rPr>
        <w:t xml:space="preserve">to present </w:t>
      </w:r>
      <w:r w:rsidRPr="0068027F">
        <w:rPr>
          <w:rFonts w:cs="Arial"/>
          <w:sz w:val="22"/>
          <w:szCs w:val="22"/>
        </w:rPr>
        <w:t>the Melanin Essential</w:t>
      </w:r>
      <w:r w:rsidR="00B0666A">
        <w:rPr>
          <w:rFonts w:cs="Arial"/>
          <w:sz w:val="22"/>
          <w:szCs w:val="22"/>
        </w:rPr>
        <w:t xml:space="preserve"> Market Pop-Up,</w:t>
      </w:r>
      <w:r w:rsidR="00E7406E" w:rsidRPr="00E7406E">
        <w:rPr>
          <w:rFonts w:ascii="Calibri" w:eastAsia="Calibri" w:hAnsi="Calibri" w:cs="Calibri"/>
          <w:sz w:val="22"/>
          <w:szCs w:val="22"/>
        </w:rPr>
        <w:t xml:space="preserve"> </w:t>
      </w:r>
      <w:r w:rsidR="00E7406E" w:rsidRPr="00E7406E">
        <w:rPr>
          <w:rFonts w:cs="Arial"/>
          <w:sz w:val="22"/>
          <w:szCs w:val="22"/>
        </w:rPr>
        <w:t>the first in a series of vendor markets in partnership with Black Owned Brockton at Westgate Mall,”</w:t>
      </w:r>
      <w:r w:rsidRPr="0068027F">
        <w:rPr>
          <w:rFonts w:cs="Arial"/>
          <w:sz w:val="22"/>
          <w:szCs w:val="22"/>
        </w:rPr>
        <w:t xml:space="preserve"> says Rebekah Macchia, Marketing Director of Westgate Mall. “</w:t>
      </w:r>
      <w:r w:rsidR="00987341">
        <w:rPr>
          <w:rFonts w:cs="Arial"/>
          <w:sz w:val="22"/>
          <w:szCs w:val="22"/>
        </w:rPr>
        <w:t>We are looking forward to the weekend pop-up and encourage visitors to support these local businesses</w:t>
      </w:r>
      <w:r>
        <w:rPr>
          <w:rFonts w:cs="Arial"/>
          <w:sz w:val="22"/>
          <w:szCs w:val="22"/>
        </w:rPr>
        <w:t>,</w:t>
      </w:r>
      <w:r w:rsidRPr="0068027F">
        <w:rPr>
          <w:rFonts w:cs="Arial"/>
          <w:sz w:val="22"/>
          <w:szCs w:val="22"/>
        </w:rPr>
        <w:t>” she adds.</w:t>
      </w:r>
      <w:r w:rsidR="000C5870">
        <w:rPr>
          <w:rFonts w:cs="Arial"/>
          <w:sz w:val="22"/>
          <w:szCs w:val="22"/>
        </w:rPr>
        <w:t xml:space="preserve"> </w:t>
      </w:r>
    </w:p>
    <w:p w14:paraId="59A3D76A" w14:textId="123C8598" w:rsidR="0068027F" w:rsidRDefault="0068027F" w:rsidP="0068027F">
      <w:pPr>
        <w:pStyle w:val="NoSpacing"/>
        <w:rPr>
          <w:rFonts w:cs="Arial"/>
          <w:sz w:val="22"/>
          <w:szCs w:val="22"/>
        </w:rPr>
      </w:pPr>
    </w:p>
    <w:p w14:paraId="783661D6" w14:textId="4105B0F2" w:rsidR="00EB53B0" w:rsidRPr="009F4268" w:rsidRDefault="00EB53B0" w:rsidP="00EB53B0">
      <w:pPr>
        <w:pStyle w:val="NoSpacing"/>
        <w:rPr>
          <w:rFonts w:cs="Arial"/>
          <w:b/>
          <w:sz w:val="22"/>
          <w:szCs w:val="22"/>
        </w:rPr>
      </w:pPr>
      <w:r w:rsidRPr="009F4268">
        <w:rPr>
          <w:rFonts w:cs="Arial"/>
          <w:b/>
          <w:sz w:val="22"/>
          <w:szCs w:val="22"/>
        </w:rPr>
        <w:t>Westgate Mall</w:t>
      </w:r>
    </w:p>
    <w:p w14:paraId="59544162" w14:textId="33005F1F" w:rsidR="00EB53B0" w:rsidRPr="009F4268" w:rsidRDefault="00EB53B0" w:rsidP="00EB53B0">
      <w:pPr>
        <w:pStyle w:val="NoSpacing"/>
        <w:rPr>
          <w:rFonts w:cs="Arial"/>
          <w:bCs/>
          <w:sz w:val="22"/>
          <w:szCs w:val="22"/>
        </w:rPr>
      </w:pPr>
      <w:r w:rsidRPr="009F4268">
        <w:rPr>
          <w:rFonts w:cs="Arial"/>
          <w:bCs/>
          <w:sz w:val="22"/>
          <w:szCs w:val="22"/>
        </w:rPr>
        <w:t>Westgate Mall, an enclosed regional mall in Brockton, Massachusetts, features Burlington, Planet</w:t>
      </w:r>
      <w:r w:rsidRPr="009F4268">
        <w:rPr>
          <w:rFonts w:cs="Arial"/>
          <w:b/>
          <w:sz w:val="22"/>
          <w:szCs w:val="22"/>
        </w:rPr>
        <w:t xml:space="preserve"> </w:t>
      </w:r>
      <w:r w:rsidRPr="009F4268">
        <w:rPr>
          <w:rFonts w:cs="Arial"/>
          <w:bCs/>
          <w:sz w:val="22"/>
          <w:szCs w:val="22"/>
        </w:rPr>
        <w:t>Fitness, DICK’S Sporting Goods, Old Navy,</w:t>
      </w:r>
      <w:r w:rsidR="00A87A30">
        <w:rPr>
          <w:rFonts w:cs="Arial"/>
          <w:bCs/>
          <w:sz w:val="22"/>
          <w:szCs w:val="22"/>
        </w:rPr>
        <w:t xml:space="preserve"> </w:t>
      </w:r>
      <w:r w:rsidRPr="009F4268">
        <w:rPr>
          <w:rFonts w:cs="Arial"/>
          <w:bCs/>
          <w:sz w:val="22"/>
          <w:szCs w:val="22"/>
        </w:rPr>
        <w:t xml:space="preserve">Staples, and Best Buy Outlet, plus a mix of more than 60 specialty stores including Verizon and XFINITY Store by Comcast, Bath and Body Works, Jo-Ann Fabric and Craft Stores, Famous Footwear, The Children’s Place, and Rue21. Eateries include Chipotle, Buffalo Wild Wings, IHOP and Auntie Anne’s/Carvel/Cinnabon. Market Basket is also on-site. Westgate Mall is located at the intersection of Routes 24 and 27 in Brockton and accessible via the Brockton Area Transit Authority. For directions and additional information, please call 508-588-8916 or </w:t>
      </w:r>
      <w:r>
        <w:rPr>
          <w:rFonts w:cs="Arial"/>
          <w:bCs/>
          <w:sz w:val="22"/>
          <w:szCs w:val="22"/>
        </w:rPr>
        <w:t xml:space="preserve">visit </w:t>
      </w:r>
      <w:hyperlink r:id="rId11" w:history="1">
        <w:r w:rsidRPr="009F4268">
          <w:rPr>
            <w:rStyle w:val="Hyperlink"/>
            <w:rFonts w:cs="Arial"/>
            <w:bCs/>
            <w:sz w:val="22"/>
            <w:szCs w:val="22"/>
          </w:rPr>
          <w:t>ShopatWestgateMall.com</w:t>
        </w:r>
      </w:hyperlink>
      <w:r w:rsidRPr="009F4268">
        <w:rPr>
          <w:rFonts w:cs="Arial"/>
          <w:bCs/>
          <w:sz w:val="22"/>
          <w:szCs w:val="22"/>
        </w:rPr>
        <w:t>. Westgate Mall is a New England Development shopping destination.</w:t>
      </w:r>
    </w:p>
    <w:p w14:paraId="228E3E72" w14:textId="77777777" w:rsidR="001E5027" w:rsidRDefault="001E5027" w:rsidP="00771879">
      <w:pPr>
        <w:pStyle w:val="NoSpacing"/>
        <w:rPr>
          <w:rFonts w:cs="Arial"/>
          <w:b/>
          <w:sz w:val="22"/>
          <w:szCs w:val="22"/>
        </w:rPr>
      </w:pPr>
    </w:p>
    <w:p w14:paraId="09B9863A" w14:textId="09A3D38B" w:rsidR="00297B65" w:rsidRDefault="00297B65" w:rsidP="00771879">
      <w:pPr>
        <w:pStyle w:val="NoSpacing"/>
        <w:rPr>
          <w:rFonts w:cs="Arial"/>
          <w:b/>
          <w:sz w:val="22"/>
          <w:szCs w:val="22"/>
        </w:rPr>
      </w:pPr>
      <w:r w:rsidRPr="00771879">
        <w:rPr>
          <w:rFonts w:cs="Arial"/>
          <w:b/>
          <w:sz w:val="22"/>
          <w:szCs w:val="22"/>
        </w:rPr>
        <w:t>New England Development</w:t>
      </w:r>
    </w:p>
    <w:p w14:paraId="2D5F0B34" w14:textId="77777777" w:rsidR="00567701" w:rsidRPr="00567701" w:rsidRDefault="00567701" w:rsidP="00567701">
      <w:pPr>
        <w:pStyle w:val="NoSpacing"/>
        <w:rPr>
          <w:rFonts w:cs="Arial"/>
          <w:sz w:val="22"/>
          <w:szCs w:val="22"/>
        </w:rPr>
      </w:pPr>
      <w:r w:rsidRPr="00567701">
        <w:rPr>
          <w:rFonts w:cs="Arial"/>
          <w:sz w:val="22"/>
          <w:szCs w:val="22"/>
        </w:rPr>
        <w:t xml:space="preserve">For </w:t>
      </w:r>
      <w:r w:rsidR="00964B00">
        <w:rPr>
          <w:rFonts w:cs="Arial"/>
          <w:sz w:val="22"/>
          <w:szCs w:val="22"/>
        </w:rPr>
        <w:t xml:space="preserve">over </w:t>
      </w:r>
      <w:r w:rsidR="00787889">
        <w:rPr>
          <w:rFonts w:cs="Arial"/>
          <w:sz w:val="22"/>
          <w:szCs w:val="22"/>
        </w:rPr>
        <w:t>forty y</w:t>
      </w:r>
      <w:r w:rsidRPr="00567701">
        <w:rPr>
          <w:rFonts w:cs="Arial"/>
          <w:sz w:val="22"/>
          <w:szCs w:val="22"/>
        </w:rPr>
        <w:t>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323DA335" w14:textId="77777777" w:rsidR="00567701" w:rsidRPr="00567701" w:rsidRDefault="00567701" w:rsidP="00567701">
      <w:pPr>
        <w:pStyle w:val="NoSpacing"/>
        <w:rPr>
          <w:rFonts w:cs="Arial"/>
          <w:sz w:val="22"/>
          <w:szCs w:val="22"/>
        </w:rPr>
      </w:pPr>
    </w:p>
    <w:p w14:paraId="01AAEF84" w14:textId="01AD6097" w:rsidR="00567701" w:rsidRDefault="00567701" w:rsidP="00567701">
      <w:pPr>
        <w:pStyle w:val="NoSpacing"/>
        <w:rPr>
          <w:rFonts w:cs="Arial"/>
          <w:sz w:val="22"/>
          <w:szCs w:val="22"/>
        </w:rPr>
      </w:pPr>
      <w:r w:rsidRPr="00567701">
        <w:rPr>
          <w:rFonts w:cs="Arial"/>
          <w:sz w:val="22"/>
          <w:szCs w:val="22"/>
        </w:rPr>
        <w:t>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w:t>
      </w:r>
      <w:r w:rsidR="00EB22FA">
        <w:rPr>
          <w:rFonts w:cs="Arial"/>
          <w:sz w:val="22"/>
          <w:szCs w:val="22"/>
        </w:rPr>
        <w:t>,</w:t>
      </w:r>
      <w:r w:rsidRPr="00567701">
        <w:rPr>
          <w:rFonts w:cs="Arial"/>
          <w:sz w:val="22"/>
          <w:szCs w:val="22"/>
        </w:rPr>
        <w:t xml:space="preserve"> visit </w:t>
      </w:r>
      <w:hyperlink r:id="rId12" w:history="1">
        <w:r w:rsidRPr="00567701">
          <w:rPr>
            <w:rStyle w:val="Hyperlink"/>
            <w:rFonts w:cs="Arial"/>
            <w:sz w:val="22"/>
            <w:szCs w:val="22"/>
          </w:rPr>
          <w:t>NEDevelopment.com</w:t>
        </w:r>
      </w:hyperlink>
      <w:r w:rsidRPr="00567701">
        <w:rPr>
          <w:rFonts w:cs="Arial"/>
          <w:sz w:val="22"/>
          <w:szCs w:val="22"/>
        </w:rPr>
        <w:t>.</w:t>
      </w:r>
    </w:p>
    <w:p w14:paraId="7694F6E6" w14:textId="4BD0BBAF" w:rsidR="007603BC" w:rsidRDefault="007603BC" w:rsidP="00567701">
      <w:pPr>
        <w:pStyle w:val="NoSpacing"/>
        <w:rPr>
          <w:rFonts w:cs="Arial"/>
          <w:sz w:val="22"/>
          <w:szCs w:val="22"/>
        </w:rPr>
      </w:pPr>
    </w:p>
    <w:p w14:paraId="21BCFDC5" w14:textId="6C64D4F0" w:rsidR="007603BC" w:rsidRPr="00567701" w:rsidRDefault="007603BC" w:rsidP="007603BC">
      <w:pPr>
        <w:pStyle w:val="NoSpacing"/>
        <w:jc w:val="center"/>
        <w:rPr>
          <w:rFonts w:cs="Arial"/>
          <w:sz w:val="22"/>
          <w:szCs w:val="22"/>
        </w:rPr>
      </w:pPr>
      <w:r>
        <w:rPr>
          <w:rFonts w:cs="Arial"/>
          <w:sz w:val="22"/>
          <w:szCs w:val="22"/>
        </w:rPr>
        <w:t># # #</w:t>
      </w:r>
    </w:p>
    <w:p w14:paraId="15B34477" w14:textId="77777777" w:rsidR="00567701" w:rsidRPr="00567701" w:rsidRDefault="00567701" w:rsidP="00567701">
      <w:pPr>
        <w:pStyle w:val="NoSpacing"/>
        <w:rPr>
          <w:rFonts w:cs="Arial"/>
          <w:sz w:val="22"/>
          <w:szCs w:val="22"/>
        </w:rPr>
      </w:pPr>
    </w:p>
    <w:p w14:paraId="195654D7" w14:textId="77777777" w:rsidR="00567701" w:rsidRPr="00567701" w:rsidRDefault="00567701" w:rsidP="00771879">
      <w:pPr>
        <w:pStyle w:val="NoSpacing"/>
        <w:rPr>
          <w:rFonts w:cs="Arial"/>
          <w:b/>
          <w:sz w:val="22"/>
          <w:szCs w:val="22"/>
        </w:rPr>
      </w:pPr>
    </w:p>
    <w:sectPr w:rsidR="00567701" w:rsidRPr="00567701" w:rsidSect="008D30C2">
      <w:headerReference w:type="default" r:id="rId13"/>
      <w:footerReference w:type="defaul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D34E" w14:textId="77777777" w:rsidR="00C52FF5" w:rsidRDefault="00C52FF5" w:rsidP="008D30C2">
      <w:r>
        <w:separator/>
      </w:r>
    </w:p>
  </w:endnote>
  <w:endnote w:type="continuationSeparator" w:id="0">
    <w:p w14:paraId="07C1F96B" w14:textId="77777777" w:rsidR="00C52FF5" w:rsidRDefault="00C52FF5"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7811" w14:textId="77777777" w:rsidR="00C52FF5" w:rsidRDefault="00C52FF5" w:rsidP="008D30C2">
      <w:r>
        <w:separator/>
      </w:r>
    </w:p>
  </w:footnote>
  <w:footnote w:type="continuationSeparator" w:id="0">
    <w:p w14:paraId="778258F4" w14:textId="77777777" w:rsidR="00C52FF5" w:rsidRDefault="00C52FF5"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10F42"/>
    <w:rsid w:val="00046E4C"/>
    <w:rsid w:val="00055A78"/>
    <w:rsid w:val="000653FD"/>
    <w:rsid w:val="0009659A"/>
    <w:rsid w:val="000A0614"/>
    <w:rsid w:val="000A5C00"/>
    <w:rsid w:val="000C5870"/>
    <w:rsid w:val="000F177E"/>
    <w:rsid w:val="00121B0A"/>
    <w:rsid w:val="00150F24"/>
    <w:rsid w:val="00162A47"/>
    <w:rsid w:val="00184A7D"/>
    <w:rsid w:val="00191B2B"/>
    <w:rsid w:val="001965A8"/>
    <w:rsid w:val="00197D87"/>
    <w:rsid w:val="001A0514"/>
    <w:rsid w:val="001A7922"/>
    <w:rsid w:val="001D4361"/>
    <w:rsid w:val="001E5027"/>
    <w:rsid w:val="001F5ED2"/>
    <w:rsid w:val="001F66EA"/>
    <w:rsid w:val="00200C5E"/>
    <w:rsid w:val="0020374B"/>
    <w:rsid w:val="002070BC"/>
    <w:rsid w:val="00213A73"/>
    <w:rsid w:val="0023087E"/>
    <w:rsid w:val="0023129E"/>
    <w:rsid w:val="00231BC2"/>
    <w:rsid w:val="0024169D"/>
    <w:rsid w:val="00271B43"/>
    <w:rsid w:val="00284751"/>
    <w:rsid w:val="00296544"/>
    <w:rsid w:val="00297B65"/>
    <w:rsid w:val="002A2AA1"/>
    <w:rsid w:val="002A407C"/>
    <w:rsid w:val="002D65A5"/>
    <w:rsid w:val="002E17FD"/>
    <w:rsid w:val="002E2019"/>
    <w:rsid w:val="002E4A48"/>
    <w:rsid w:val="003161B1"/>
    <w:rsid w:val="003176C2"/>
    <w:rsid w:val="00367161"/>
    <w:rsid w:val="003722DC"/>
    <w:rsid w:val="00386BAD"/>
    <w:rsid w:val="003A44C2"/>
    <w:rsid w:val="003D16B2"/>
    <w:rsid w:val="003E4F10"/>
    <w:rsid w:val="003F04DB"/>
    <w:rsid w:val="00412E38"/>
    <w:rsid w:val="00417485"/>
    <w:rsid w:val="00417A12"/>
    <w:rsid w:val="00480361"/>
    <w:rsid w:val="004B79E9"/>
    <w:rsid w:val="004C3113"/>
    <w:rsid w:val="004F2377"/>
    <w:rsid w:val="004F26B7"/>
    <w:rsid w:val="005245CF"/>
    <w:rsid w:val="00546C48"/>
    <w:rsid w:val="00562C8E"/>
    <w:rsid w:val="00565D50"/>
    <w:rsid w:val="00567701"/>
    <w:rsid w:val="00580C0A"/>
    <w:rsid w:val="00586FA7"/>
    <w:rsid w:val="00594EC5"/>
    <w:rsid w:val="005952F9"/>
    <w:rsid w:val="005A67EA"/>
    <w:rsid w:val="005B7E58"/>
    <w:rsid w:val="005C2618"/>
    <w:rsid w:val="005D041C"/>
    <w:rsid w:val="00605DD3"/>
    <w:rsid w:val="00645910"/>
    <w:rsid w:val="0068027F"/>
    <w:rsid w:val="00681FF1"/>
    <w:rsid w:val="006A13E2"/>
    <w:rsid w:val="006A32CA"/>
    <w:rsid w:val="006A58A0"/>
    <w:rsid w:val="006A6312"/>
    <w:rsid w:val="006B4461"/>
    <w:rsid w:val="006D4D45"/>
    <w:rsid w:val="006D6F2B"/>
    <w:rsid w:val="006D6F63"/>
    <w:rsid w:val="006F64C2"/>
    <w:rsid w:val="00701588"/>
    <w:rsid w:val="00706F81"/>
    <w:rsid w:val="00715B5F"/>
    <w:rsid w:val="007503BE"/>
    <w:rsid w:val="007511B4"/>
    <w:rsid w:val="007603BC"/>
    <w:rsid w:val="00771879"/>
    <w:rsid w:val="007779C1"/>
    <w:rsid w:val="00787889"/>
    <w:rsid w:val="007909CC"/>
    <w:rsid w:val="007A24B0"/>
    <w:rsid w:val="007B78FF"/>
    <w:rsid w:val="007C5791"/>
    <w:rsid w:val="007D1903"/>
    <w:rsid w:val="007F1C54"/>
    <w:rsid w:val="008361A4"/>
    <w:rsid w:val="008919B4"/>
    <w:rsid w:val="00894EDB"/>
    <w:rsid w:val="00895585"/>
    <w:rsid w:val="00897B10"/>
    <w:rsid w:val="008D30C2"/>
    <w:rsid w:val="008D7F74"/>
    <w:rsid w:val="009135DA"/>
    <w:rsid w:val="009430A7"/>
    <w:rsid w:val="009447B6"/>
    <w:rsid w:val="00945BA6"/>
    <w:rsid w:val="00964B00"/>
    <w:rsid w:val="00967D81"/>
    <w:rsid w:val="009711D5"/>
    <w:rsid w:val="009748F6"/>
    <w:rsid w:val="00974E35"/>
    <w:rsid w:val="00981780"/>
    <w:rsid w:val="00982179"/>
    <w:rsid w:val="00987341"/>
    <w:rsid w:val="009A13C2"/>
    <w:rsid w:val="009C6DC3"/>
    <w:rsid w:val="00A20492"/>
    <w:rsid w:val="00A241CB"/>
    <w:rsid w:val="00A406B9"/>
    <w:rsid w:val="00A43655"/>
    <w:rsid w:val="00A52AF8"/>
    <w:rsid w:val="00A55999"/>
    <w:rsid w:val="00A87A30"/>
    <w:rsid w:val="00AA0827"/>
    <w:rsid w:val="00AA1A3A"/>
    <w:rsid w:val="00AA3E50"/>
    <w:rsid w:val="00AB1578"/>
    <w:rsid w:val="00AC1005"/>
    <w:rsid w:val="00AE49BB"/>
    <w:rsid w:val="00AE49D8"/>
    <w:rsid w:val="00B030F0"/>
    <w:rsid w:val="00B0666A"/>
    <w:rsid w:val="00B604F3"/>
    <w:rsid w:val="00B7467B"/>
    <w:rsid w:val="00B801EA"/>
    <w:rsid w:val="00BA2D28"/>
    <w:rsid w:val="00BB001C"/>
    <w:rsid w:val="00BB6247"/>
    <w:rsid w:val="00BC32FB"/>
    <w:rsid w:val="00BC60E1"/>
    <w:rsid w:val="00BD71C1"/>
    <w:rsid w:val="00BF21D5"/>
    <w:rsid w:val="00C000C9"/>
    <w:rsid w:val="00C04793"/>
    <w:rsid w:val="00C119A4"/>
    <w:rsid w:val="00C20B43"/>
    <w:rsid w:val="00C23EFE"/>
    <w:rsid w:val="00C37ACE"/>
    <w:rsid w:val="00C41263"/>
    <w:rsid w:val="00C52FF5"/>
    <w:rsid w:val="00C72215"/>
    <w:rsid w:val="00C876EA"/>
    <w:rsid w:val="00CB2DE0"/>
    <w:rsid w:val="00CC308C"/>
    <w:rsid w:val="00CE6AB0"/>
    <w:rsid w:val="00CE7B14"/>
    <w:rsid w:val="00CF4508"/>
    <w:rsid w:val="00CF4FA6"/>
    <w:rsid w:val="00D01855"/>
    <w:rsid w:val="00D12420"/>
    <w:rsid w:val="00D1429C"/>
    <w:rsid w:val="00D2369E"/>
    <w:rsid w:val="00D71DC0"/>
    <w:rsid w:val="00DA6985"/>
    <w:rsid w:val="00DD47CC"/>
    <w:rsid w:val="00DE00B2"/>
    <w:rsid w:val="00DE3BD8"/>
    <w:rsid w:val="00E2253F"/>
    <w:rsid w:val="00E32965"/>
    <w:rsid w:val="00E351C5"/>
    <w:rsid w:val="00E43016"/>
    <w:rsid w:val="00E57601"/>
    <w:rsid w:val="00E62233"/>
    <w:rsid w:val="00E652F0"/>
    <w:rsid w:val="00E7406E"/>
    <w:rsid w:val="00E82B0E"/>
    <w:rsid w:val="00E91D42"/>
    <w:rsid w:val="00E979FD"/>
    <w:rsid w:val="00EB22FA"/>
    <w:rsid w:val="00EB53B0"/>
    <w:rsid w:val="00EC3A42"/>
    <w:rsid w:val="00ED11CC"/>
    <w:rsid w:val="00ED1D3C"/>
    <w:rsid w:val="00EF32EF"/>
    <w:rsid w:val="00F00CAB"/>
    <w:rsid w:val="00F232F5"/>
    <w:rsid w:val="00F2741E"/>
    <w:rsid w:val="00F33CDA"/>
    <w:rsid w:val="00F340B4"/>
    <w:rsid w:val="00F344AC"/>
    <w:rsid w:val="00F45AB7"/>
    <w:rsid w:val="00F828B0"/>
    <w:rsid w:val="00FA540F"/>
    <w:rsid w:val="00FC7955"/>
    <w:rsid w:val="00FD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8761813"/>
  <w14:defaultImageDpi w14:val="30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uiPriority w:val="1"/>
    <w:qFormat/>
    <w:rsid w:val="00771879"/>
    <w:rPr>
      <w:rFonts w:ascii="Arial" w:hAnsi="Arial"/>
    </w:rPr>
  </w:style>
  <w:style w:type="character" w:customStyle="1" w:styleId="UnresolvedMention1">
    <w:name w:val="Unresolved Mention1"/>
    <w:basedOn w:val="DefaultParagraphFont"/>
    <w:uiPriority w:val="99"/>
    <w:semiHidden/>
    <w:unhideWhenUsed/>
    <w:rsid w:val="00D01855"/>
    <w:rPr>
      <w:color w:val="605E5C"/>
      <w:shd w:val="clear" w:color="auto" w:fill="E1DFDD"/>
    </w:rPr>
  </w:style>
  <w:style w:type="character" w:styleId="UnresolvedMention">
    <w:name w:val="Unresolved Mention"/>
    <w:basedOn w:val="DefaultParagraphFont"/>
    <w:uiPriority w:val="99"/>
    <w:semiHidden/>
    <w:unhideWhenUsed/>
    <w:rsid w:val="001E5027"/>
    <w:rPr>
      <w:color w:val="605E5C"/>
      <w:shd w:val="clear" w:color="auto" w:fill="E1DFDD"/>
    </w:rPr>
  </w:style>
  <w:style w:type="paragraph" w:styleId="Revision">
    <w:name w:val="Revision"/>
    <w:hidden/>
    <w:uiPriority w:val="99"/>
    <w:semiHidden/>
    <w:rsid w:val="00D71DC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350571741">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474373189">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733549644">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1066798642">
      <w:bodyDiv w:val="1"/>
      <w:marLeft w:val="0"/>
      <w:marRight w:val="0"/>
      <w:marTop w:val="0"/>
      <w:marBottom w:val="0"/>
      <w:divBdr>
        <w:top w:val="none" w:sz="0" w:space="0" w:color="auto"/>
        <w:left w:val="none" w:sz="0" w:space="0" w:color="auto"/>
        <w:bottom w:val="none" w:sz="0" w:space="0" w:color="auto"/>
        <w:right w:val="none" w:sz="0" w:space="0" w:color="auto"/>
      </w:divBdr>
    </w:div>
    <w:div w:id="1223561622">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362559793">
      <w:bodyDiv w:val="1"/>
      <w:marLeft w:val="0"/>
      <w:marRight w:val="0"/>
      <w:marTop w:val="0"/>
      <w:marBottom w:val="0"/>
      <w:divBdr>
        <w:top w:val="none" w:sz="0" w:space="0" w:color="auto"/>
        <w:left w:val="none" w:sz="0" w:space="0" w:color="auto"/>
        <w:bottom w:val="none" w:sz="0" w:space="0" w:color="auto"/>
        <w:right w:val="none" w:sz="0" w:space="0" w:color="auto"/>
      </w:divBdr>
      <w:divsChild>
        <w:div w:id="468787514">
          <w:marLeft w:val="0"/>
          <w:marRight w:val="0"/>
          <w:marTop w:val="0"/>
          <w:marBottom w:val="0"/>
          <w:divBdr>
            <w:top w:val="none" w:sz="0" w:space="0" w:color="auto"/>
            <w:left w:val="none" w:sz="0" w:space="0" w:color="auto"/>
            <w:bottom w:val="none" w:sz="0" w:space="0" w:color="auto"/>
            <w:right w:val="none" w:sz="0" w:space="0" w:color="auto"/>
          </w:divBdr>
        </w:div>
      </w:divsChild>
    </w:div>
    <w:div w:id="1398742752">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565919277">
      <w:bodyDiv w:val="1"/>
      <w:marLeft w:val="0"/>
      <w:marRight w:val="0"/>
      <w:marTop w:val="0"/>
      <w:marBottom w:val="0"/>
      <w:divBdr>
        <w:top w:val="none" w:sz="0" w:space="0" w:color="auto"/>
        <w:left w:val="none" w:sz="0" w:space="0" w:color="auto"/>
        <w:bottom w:val="none" w:sz="0" w:space="0" w:color="auto"/>
        <w:right w:val="none" w:sz="0" w:space="0" w:color="auto"/>
      </w:divBdr>
    </w:div>
    <w:div w:id="1584947177">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669404945">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917208405">
      <w:bodyDiv w:val="1"/>
      <w:marLeft w:val="0"/>
      <w:marRight w:val="0"/>
      <w:marTop w:val="0"/>
      <w:marBottom w:val="0"/>
      <w:divBdr>
        <w:top w:val="none" w:sz="0" w:space="0" w:color="auto"/>
        <w:left w:val="none" w:sz="0" w:space="0" w:color="auto"/>
        <w:bottom w:val="none" w:sz="0" w:space="0" w:color="auto"/>
        <w:right w:val="none" w:sz="0" w:space="0" w:color="auto"/>
      </w:divBdr>
    </w:div>
    <w:div w:id="1969896102">
      <w:bodyDiv w:val="1"/>
      <w:marLeft w:val="0"/>
      <w:marRight w:val="0"/>
      <w:marTop w:val="0"/>
      <w:marBottom w:val="0"/>
      <w:divBdr>
        <w:top w:val="none" w:sz="0" w:space="0" w:color="auto"/>
        <w:left w:val="none" w:sz="0" w:space="0" w:color="auto"/>
        <w:bottom w:val="none" w:sz="0" w:space="0" w:color="auto"/>
        <w:right w:val="none" w:sz="0" w:space="0" w:color="auto"/>
      </w:divBdr>
    </w:div>
    <w:div w:id="1993362333">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www.NEDevelopmen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opatwestgatemal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lackownedbrockton.com" TargetMode="External"/><Relationship Id="rId4" Type="http://schemas.openxmlformats.org/officeDocument/2006/relationships/webSettings" Target="webSettings.xml"/><Relationship Id="rId9" Type="http://schemas.openxmlformats.org/officeDocument/2006/relationships/hyperlink" Target="https://www.shopatwestgatemal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NED-29334 WGM Letterhead Template</Template>
  <TotalTime>4</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Christie Kozak</cp:lastModifiedBy>
  <cp:revision>6</cp:revision>
  <cp:lastPrinted>2016-04-12T18:40:00Z</cp:lastPrinted>
  <dcterms:created xsi:type="dcterms:W3CDTF">2021-06-02T11:56:00Z</dcterms:created>
  <dcterms:modified xsi:type="dcterms:W3CDTF">2021-06-02T14:22:00Z</dcterms:modified>
</cp:coreProperties>
</file>